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8D" w:rsidRDefault="00447B8D" w:rsidP="00447B8D">
      <w:pPr>
        <w:pStyle w:val="Default"/>
      </w:pPr>
    </w:p>
    <w:p w:rsidR="00447B8D" w:rsidRDefault="00447B8D" w:rsidP="00447B8D">
      <w:pPr>
        <w:pStyle w:val="Default"/>
        <w:rPr>
          <w:sz w:val="26"/>
          <w:szCs w:val="26"/>
        </w:rPr>
      </w:pPr>
      <w:r>
        <w:t xml:space="preserve"> </w:t>
      </w:r>
      <w:r>
        <w:rPr>
          <w:b/>
          <w:bCs/>
          <w:sz w:val="26"/>
          <w:szCs w:val="26"/>
        </w:rPr>
        <w:t xml:space="preserve">Исчерпывающий и конкретный перечень документов, </w:t>
      </w:r>
    </w:p>
    <w:p w:rsidR="00447B8D" w:rsidRDefault="00447B8D" w:rsidP="00447B8D">
      <w:pPr>
        <w:pStyle w:val="Default"/>
        <w:rPr>
          <w:sz w:val="26"/>
          <w:szCs w:val="26"/>
        </w:rPr>
      </w:pPr>
      <w:proofErr w:type="gramStart"/>
      <w:r>
        <w:rPr>
          <w:b/>
          <w:bCs/>
          <w:sz w:val="26"/>
          <w:szCs w:val="26"/>
        </w:rPr>
        <w:t>необходимых</w:t>
      </w:r>
      <w:proofErr w:type="gramEnd"/>
      <w:r>
        <w:rPr>
          <w:b/>
          <w:bCs/>
          <w:sz w:val="26"/>
          <w:szCs w:val="26"/>
        </w:rPr>
        <w:t xml:space="preserve"> для приёма заявления на обучение в Общеобразовательное  учреждение</w:t>
      </w:r>
    </w:p>
    <w:p w:rsidR="00447B8D" w:rsidRDefault="00447B8D" w:rsidP="00447B8D">
      <w:pPr>
        <w:pStyle w:val="Default"/>
        <w:rPr>
          <w:b/>
          <w:bCs/>
          <w:sz w:val="26"/>
          <w:szCs w:val="26"/>
        </w:rPr>
      </w:pPr>
      <w:proofErr w:type="gramStart"/>
      <w:r>
        <w:rPr>
          <w:b/>
          <w:bCs/>
          <w:sz w:val="26"/>
          <w:szCs w:val="26"/>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proofErr w:type="gramEnd"/>
    </w:p>
    <w:p w:rsidR="00447B8D" w:rsidRDefault="00447B8D" w:rsidP="00447B8D">
      <w:pPr>
        <w:pStyle w:val="Default"/>
        <w:rPr>
          <w:sz w:val="26"/>
          <w:szCs w:val="26"/>
        </w:rPr>
      </w:pP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заявление о приёме на </w:t>
      </w:r>
      <w:proofErr w:type="gramStart"/>
      <w:r>
        <w:rPr>
          <w:sz w:val="26"/>
          <w:szCs w:val="26"/>
        </w:rPr>
        <w:t>обучение по форме</w:t>
      </w:r>
      <w:proofErr w:type="gramEnd"/>
      <w:r>
        <w:rPr>
          <w:sz w:val="26"/>
          <w:szCs w:val="26"/>
        </w:rPr>
        <w:t xml:space="preserve">, утверждённой в соответствии с Правилами приема на обучение по образовательным программам начального общего, основного общего и среднего общего образования; </w:t>
      </w:r>
    </w:p>
    <w:p w:rsidR="00447B8D" w:rsidRDefault="00447B8D" w:rsidP="00447B8D">
      <w:pPr>
        <w:pStyle w:val="Default"/>
        <w:spacing w:after="31"/>
        <w:rPr>
          <w:sz w:val="26"/>
          <w:szCs w:val="26"/>
        </w:rPr>
      </w:pPr>
      <w:proofErr w:type="gramStart"/>
      <w:r>
        <w:rPr>
          <w:rFonts w:ascii="Arial" w:hAnsi="Arial" w:cs="Arial"/>
          <w:sz w:val="22"/>
          <w:szCs w:val="22"/>
        </w:rPr>
        <w:t xml:space="preserve">- </w:t>
      </w:r>
      <w:r>
        <w:rPr>
          <w:sz w:val="26"/>
          <w:szCs w:val="26"/>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roofErr w:type="gramEnd"/>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копию документа, удостоверяющего личность родителя (законного представителя) ребенка или поступающего;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копию свидетельства о рождении ребенка или документа, подтверждающего родство заявителя;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копию свидетельства о рождении </w:t>
      </w:r>
      <w:proofErr w:type="gramStart"/>
      <w:r>
        <w:rPr>
          <w:sz w:val="26"/>
          <w:szCs w:val="26"/>
        </w:rPr>
        <w:t>полнородных</w:t>
      </w:r>
      <w:proofErr w:type="gramEnd"/>
      <w:r>
        <w:rPr>
          <w:sz w:val="26"/>
          <w:szCs w:val="26"/>
        </w:rPr>
        <w:t xml:space="preserve"> и </w:t>
      </w:r>
      <w:proofErr w:type="spellStart"/>
      <w:r>
        <w:rPr>
          <w:sz w:val="26"/>
          <w:szCs w:val="26"/>
        </w:rPr>
        <w:t>неполнородных</w:t>
      </w:r>
      <w:proofErr w:type="spellEnd"/>
      <w:r>
        <w:rPr>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Учреждение, в которой обучаются его полнородные и </w:t>
      </w:r>
      <w:proofErr w:type="spellStart"/>
      <w:r>
        <w:rPr>
          <w:sz w:val="26"/>
          <w:szCs w:val="26"/>
        </w:rPr>
        <w:t>неполнородные</w:t>
      </w:r>
      <w:proofErr w:type="spellEnd"/>
      <w:r>
        <w:rPr>
          <w:sz w:val="26"/>
          <w:szCs w:val="26"/>
        </w:rPr>
        <w:t xml:space="preserve"> брат и (или) сестра);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копию документа, подтверждающего установление опеки или попечительства (при необходимости);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регистрации по месту жительства (в случае приема на обучение ребенка или поступающего, проживающего на закрепленной территории); </w:t>
      </w:r>
    </w:p>
    <w:p w:rsidR="00447B8D" w:rsidRDefault="00447B8D" w:rsidP="00447B8D">
      <w:pPr>
        <w:pStyle w:val="Default"/>
        <w:spacing w:after="31"/>
        <w:rPr>
          <w:sz w:val="26"/>
          <w:szCs w:val="26"/>
        </w:rPr>
      </w:pPr>
      <w:r>
        <w:rPr>
          <w:rFonts w:ascii="Arial" w:hAnsi="Arial" w:cs="Arial"/>
          <w:sz w:val="22"/>
          <w:szCs w:val="22"/>
        </w:rPr>
        <w:t xml:space="preserve">- </w:t>
      </w:r>
      <w:r>
        <w:rPr>
          <w:sz w:val="26"/>
          <w:szCs w:val="26"/>
        </w:rPr>
        <w:t xml:space="preserve">копии документов, подтверждающих право внеочередного, первоочередного приема на </w:t>
      </w:r>
      <w:proofErr w:type="gramStart"/>
      <w:r>
        <w:rPr>
          <w:sz w:val="26"/>
          <w:szCs w:val="26"/>
        </w:rPr>
        <w:t>обучение</w:t>
      </w:r>
      <w:proofErr w:type="gramEnd"/>
      <w:r>
        <w:rPr>
          <w:sz w:val="26"/>
          <w:szCs w:val="26"/>
        </w:rPr>
        <w:t xml:space="preserve">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p>
    <w:p w:rsidR="00447B8D" w:rsidRDefault="00447B8D" w:rsidP="00447B8D">
      <w:pPr>
        <w:pStyle w:val="Default"/>
        <w:rPr>
          <w:sz w:val="26"/>
          <w:szCs w:val="26"/>
        </w:rPr>
      </w:pPr>
      <w:r>
        <w:rPr>
          <w:rFonts w:ascii="Arial" w:hAnsi="Arial" w:cs="Arial"/>
          <w:sz w:val="22"/>
          <w:szCs w:val="22"/>
        </w:rPr>
        <w:t xml:space="preserve">- </w:t>
      </w:r>
      <w:r>
        <w:rPr>
          <w:sz w:val="26"/>
          <w:szCs w:val="26"/>
        </w:rPr>
        <w:t xml:space="preserve">копию заключения </w:t>
      </w:r>
      <w:proofErr w:type="spellStart"/>
      <w:r>
        <w:rPr>
          <w:sz w:val="26"/>
          <w:szCs w:val="26"/>
        </w:rPr>
        <w:t>психолого-медико-педагогической</w:t>
      </w:r>
      <w:proofErr w:type="spellEnd"/>
      <w:r>
        <w:rPr>
          <w:sz w:val="26"/>
          <w:szCs w:val="26"/>
        </w:rPr>
        <w:t xml:space="preserve"> комиссии (при наличии). </w:t>
      </w:r>
    </w:p>
    <w:p w:rsidR="00447B8D" w:rsidRDefault="00447B8D" w:rsidP="00447B8D">
      <w:pPr>
        <w:pStyle w:val="Default"/>
        <w:rPr>
          <w:sz w:val="26"/>
          <w:szCs w:val="26"/>
        </w:rPr>
      </w:pPr>
    </w:p>
    <w:p w:rsidR="00447B8D" w:rsidRDefault="00447B8D" w:rsidP="00447B8D">
      <w:pPr>
        <w:pStyle w:val="Default"/>
        <w:rPr>
          <w:sz w:val="26"/>
          <w:szCs w:val="26"/>
        </w:rPr>
      </w:pPr>
      <w:r>
        <w:rPr>
          <w:sz w:val="26"/>
          <w:szCs w:val="26"/>
        </w:rPr>
        <w:t>При посещении Учреждения и (или) очном взаимодействии с уполномоченными должностными лицами Учреждения родител</w:t>
      </w:r>
      <w:proofErr w:type="gramStart"/>
      <w:r>
        <w:rPr>
          <w:sz w:val="26"/>
          <w:szCs w:val="26"/>
        </w:rPr>
        <w:t>ь(</w:t>
      </w:r>
      <w:proofErr w:type="gramEnd"/>
      <w:r>
        <w:rPr>
          <w:sz w:val="26"/>
          <w:szCs w:val="26"/>
        </w:rPr>
        <w:t>и) (законный(</w:t>
      </w:r>
      <w:proofErr w:type="spellStart"/>
      <w:r>
        <w:rPr>
          <w:sz w:val="26"/>
          <w:szCs w:val="26"/>
        </w:rPr>
        <w:t>ые</w:t>
      </w:r>
      <w:proofErr w:type="spellEnd"/>
      <w:r>
        <w:rPr>
          <w:sz w:val="26"/>
          <w:szCs w:val="26"/>
        </w:rPr>
        <w:t xml:space="preserve">)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 </w:t>
      </w:r>
    </w:p>
    <w:p w:rsidR="00447B8D" w:rsidRDefault="00447B8D" w:rsidP="00447B8D">
      <w:pPr>
        <w:pStyle w:val="Default"/>
        <w:rPr>
          <w:sz w:val="26"/>
          <w:szCs w:val="26"/>
        </w:rPr>
      </w:pPr>
      <w:r>
        <w:rPr>
          <w:sz w:val="26"/>
          <w:szCs w:val="26"/>
        </w:rPr>
        <w:t xml:space="preserve">При приеме на </w:t>
      </w:r>
      <w:proofErr w:type="gramStart"/>
      <w:r>
        <w:rPr>
          <w:sz w:val="26"/>
          <w:szCs w:val="26"/>
        </w:rPr>
        <w:t>обучение по</w:t>
      </w:r>
      <w:proofErr w:type="gramEnd"/>
      <w:r>
        <w:rPr>
          <w:sz w:val="26"/>
          <w:szCs w:val="26"/>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47B8D" w:rsidRDefault="00447B8D" w:rsidP="00447B8D">
      <w:pPr>
        <w:pStyle w:val="Default"/>
        <w:rPr>
          <w:sz w:val="26"/>
          <w:szCs w:val="26"/>
        </w:rPr>
      </w:pPr>
      <w:proofErr w:type="gramStart"/>
      <w:r>
        <w:rPr>
          <w:sz w:val="26"/>
          <w:szCs w:val="26"/>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447B8D" w:rsidRDefault="00447B8D" w:rsidP="00447B8D">
      <w:pPr>
        <w:pStyle w:val="Default"/>
        <w:spacing w:after="91"/>
        <w:rPr>
          <w:sz w:val="26"/>
          <w:szCs w:val="26"/>
        </w:rPr>
      </w:pPr>
      <w:r>
        <w:rPr>
          <w:rFonts w:ascii="Arial" w:hAnsi="Arial" w:cs="Arial"/>
          <w:sz w:val="22"/>
          <w:szCs w:val="22"/>
        </w:rPr>
        <w:t xml:space="preserve">- </w:t>
      </w:r>
      <w:r>
        <w:rPr>
          <w:sz w:val="26"/>
          <w:szCs w:val="26"/>
        </w:rPr>
        <w:t xml:space="preserve">копии документов, подтверждающих родство заявителя (заявителей) (или законность представления прав ребенка); </w:t>
      </w:r>
    </w:p>
    <w:p w:rsidR="00447B8D" w:rsidRDefault="00447B8D" w:rsidP="00447B8D">
      <w:pPr>
        <w:pStyle w:val="Default"/>
        <w:spacing w:after="91"/>
        <w:rPr>
          <w:sz w:val="26"/>
          <w:szCs w:val="26"/>
        </w:rPr>
      </w:pPr>
      <w:proofErr w:type="gramStart"/>
      <w:r>
        <w:rPr>
          <w:rFonts w:ascii="Arial" w:hAnsi="Arial" w:cs="Arial"/>
          <w:sz w:val="22"/>
          <w:szCs w:val="22"/>
        </w:rPr>
        <w:t xml:space="preserve">- </w:t>
      </w:r>
      <w:r>
        <w:rPr>
          <w:sz w:val="26"/>
          <w:szCs w:val="26"/>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w:t>
      </w:r>
      <w:r>
        <w:rPr>
          <w:sz w:val="26"/>
          <w:szCs w:val="26"/>
        </w:rPr>
        <w:lastRenderedPageBreak/>
        <w:t>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Pr>
          <w:sz w:val="26"/>
          <w:szCs w:val="26"/>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447B8D" w:rsidRDefault="00447B8D" w:rsidP="00447B8D">
      <w:pPr>
        <w:pStyle w:val="Default"/>
        <w:spacing w:after="91"/>
        <w:rPr>
          <w:sz w:val="26"/>
          <w:szCs w:val="26"/>
        </w:rPr>
      </w:pPr>
      <w:r>
        <w:rPr>
          <w:rFonts w:ascii="Arial" w:hAnsi="Arial" w:cs="Arial"/>
          <w:sz w:val="22"/>
          <w:szCs w:val="22"/>
        </w:rPr>
        <w:t xml:space="preserve">- </w:t>
      </w:r>
      <w:r>
        <w:rPr>
          <w:sz w:val="26"/>
          <w:szCs w:val="26"/>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447B8D" w:rsidRDefault="00447B8D" w:rsidP="00447B8D">
      <w:pPr>
        <w:pStyle w:val="Default"/>
        <w:spacing w:after="91"/>
        <w:rPr>
          <w:sz w:val="26"/>
          <w:szCs w:val="26"/>
        </w:rPr>
      </w:pPr>
      <w:proofErr w:type="gramStart"/>
      <w:r>
        <w:rPr>
          <w:rFonts w:ascii="Arial" w:hAnsi="Arial" w:cs="Arial"/>
          <w:sz w:val="22"/>
          <w:szCs w:val="22"/>
        </w:rPr>
        <w:t xml:space="preserve">- </w:t>
      </w:r>
      <w:r>
        <w:rPr>
          <w:sz w:val="26"/>
          <w:szCs w:val="26"/>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w:t>
      </w:r>
      <w:proofErr w:type="spellStart"/>
      <w:r>
        <w:rPr>
          <w:sz w:val="26"/>
          <w:szCs w:val="26"/>
        </w:rPr>
        <w:t>1</w:t>
      </w:r>
      <w:proofErr w:type="spellEnd"/>
      <w:r>
        <w:rPr>
          <w:sz w:val="26"/>
          <w:szCs w:val="26"/>
        </w:rPr>
        <w:t xml:space="preserve"> класс) (при наличии); </w:t>
      </w:r>
      <w:proofErr w:type="gramEnd"/>
    </w:p>
    <w:p w:rsidR="00447B8D" w:rsidRDefault="00447B8D" w:rsidP="00447B8D">
      <w:pPr>
        <w:pStyle w:val="Default"/>
        <w:rPr>
          <w:sz w:val="26"/>
          <w:szCs w:val="26"/>
        </w:rPr>
      </w:pPr>
      <w:r>
        <w:rPr>
          <w:rFonts w:ascii="Arial" w:hAnsi="Arial" w:cs="Arial"/>
          <w:sz w:val="22"/>
          <w:szCs w:val="22"/>
        </w:rPr>
        <w:t xml:space="preserve">- </w:t>
      </w:r>
      <w:r>
        <w:rPr>
          <w:sz w:val="26"/>
          <w:szCs w:val="26"/>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Pr>
          <w:sz w:val="26"/>
          <w:szCs w:val="26"/>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sz w:val="26"/>
          <w:szCs w:val="26"/>
        </w:rPr>
        <w:t xml:space="preserve"> личность лица без гражданства. </w:t>
      </w:r>
    </w:p>
    <w:p w:rsidR="00447B8D" w:rsidRDefault="00447B8D" w:rsidP="00447B8D">
      <w:pPr>
        <w:pStyle w:val="Default"/>
        <w:rPr>
          <w:sz w:val="26"/>
          <w:szCs w:val="26"/>
        </w:rPr>
      </w:pPr>
    </w:p>
    <w:p w:rsidR="00447B8D" w:rsidRDefault="00447B8D" w:rsidP="00447B8D">
      <w:pPr>
        <w:pStyle w:val="Default"/>
        <w:rPr>
          <w:sz w:val="26"/>
          <w:szCs w:val="26"/>
        </w:rPr>
      </w:pPr>
      <w:proofErr w:type="gramStart"/>
      <w:r>
        <w:rPr>
          <w:sz w:val="26"/>
          <w:szCs w:val="26"/>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447B8D" w:rsidRDefault="00447B8D" w:rsidP="00447B8D">
      <w:pPr>
        <w:pStyle w:val="Default"/>
        <w:rPr>
          <w:sz w:val="26"/>
          <w:szCs w:val="26"/>
        </w:rPr>
      </w:pPr>
      <w:proofErr w:type="gramStart"/>
      <w:r>
        <w:rPr>
          <w:rFonts w:ascii="Arial" w:hAnsi="Arial" w:cs="Arial"/>
          <w:sz w:val="22"/>
          <w:szCs w:val="22"/>
        </w:rPr>
        <w:t xml:space="preserve">- </w:t>
      </w:r>
      <w:r>
        <w:rPr>
          <w:sz w:val="26"/>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Pr>
          <w:sz w:val="26"/>
          <w:szCs w:val="26"/>
        </w:rPr>
        <w:t xml:space="preserve"> Российской Федерации»; копии документов, подтверждающих осуществление родителем (законным представителем) трудовой деятельности (при наличии). </w:t>
      </w:r>
    </w:p>
    <w:p w:rsidR="00447B8D" w:rsidRDefault="00447B8D" w:rsidP="00447B8D">
      <w:pPr>
        <w:pStyle w:val="Default"/>
        <w:rPr>
          <w:sz w:val="26"/>
          <w:szCs w:val="26"/>
        </w:rPr>
      </w:pPr>
      <w:r>
        <w:rPr>
          <w:rFonts w:ascii="Arial" w:hAnsi="Arial" w:cs="Arial"/>
          <w:sz w:val="22"/>
          <w:szCs w:val="22"/>
        </w:rPr>
        <w:t xml:space="preserve">- </w:t>
      </w:r>
      <w:r>
        <w:rPr>
          <w:sz w:val="26"/>
          <w:szCs w:val="26"/>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50D54" w:rsidRDefault="00850D54"/>
    <w:sectPr w:rsidR="00850D54" w:rsidSect="00447B8D">
      <w:pgSz w:w="11899" w:h="17340"/>
      <w:pgMar w:top="426" w:right="218" w:bottom="1156" w:left="145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47B8D"/>
    <w:rsid w:val="00447B8D"/>
    <w:rsid w:val="00850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D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B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974</Words>
  <Characters>5556</Characters>
  <Application>Microsoft Office Word</Application>
  <DocSecurity>0</DocSecurity>
  <Lines>46</Lines>
  <Paragraphs>13</Paragraphs>
  <ScaleCrop>false</ScaleCrop>
  <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2025-03-28T08:00:00Z</cp:lastPrinted>
  <dcterms:created xsi:type="dcterms:W3CDTF">2025-03-28T07:54:00Z</dcterms:created>
  <dcterms:modified xsi:type="dcterms:W3CDTF">2025-03-28T08:04:00Z</dcterms:modified>
</cp:coreProperties>
</file>