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447" w:rsidRPr="00DE0447" w:rsidRDefault="00DE0447" w:rsidP="002D5FAD">
      <w:pPr>
        <w:jc w:val="center"/>
        <w:rPr>
          <w:rFonts w:ascii="Times New Roman" w:hAnsi="Times New Roman" w:cs="Times New Roman"/>
          <w:b/>
          <w:sz w:val="28"/>
          <w:szCs w:val="28"/>
        </w:rPr>
      </w:pPr>
      <w:r w:rsidRPr="00DE0447">
        <w:rPr>
          <w:rFonts w:ascii="Times New Roman" w:hAnsi="Times New Roman" w:cs="Times New Roman"/>
          <w:b/>
          <w:sz w:val="28"/>
          <w:szCs w:val="28"/>
        </w:rPr>
        <w:t>Методические рекомендации для учителя</w:t>
      </w:r>
    </w:p>
    <w:p w:rsidR="00DE0447" w:rsidRDefault="00DE0447" w:rsidP="00EA2465">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b/>
          <w:sz w:val="32"/>
          <w:szCs w:val="28"/>
        </w:rPr>
        <w:t>Формирование регулятивных универсальных учебных действий»</w:t>
      </w:r>
    </w:p>
    <w:p w:rsidR="00A508B0" w:rsidRPr="00A508B0" w:rsidRDefault="00A508B0" w:rsidP="00A508B0">
      <w:pPr>
        <w:pStyle w:val="a7"/>
      </w:pPr>
      <w:r w:rsidRPr="00A508B0">
        <w:rPr>
          <w:b/>
          <w:bCs/>
        </w:rPr>
        <w:t>Регулятивные УУД</w:t>
      </w:r>
      <w:r w:rsidRPr="00A508B0">
        <w:t xml:space="preserve"> - это самоуправление познавательной и учебной деятельностью, и именно они обеспечивают умение организовывать любую деятельность человека.</w:t>
      </w:r>
    </w:p>
    <w:p w:rsidR="00A508B0" w:rsidRPr="00A508B0" w:rsidRDefault="00A508B0" w:rsidP="00A508B0">
      <w:pPr>
        <w:pStyle w:val="a7"/>
        <w:ind w:firstLine="708"/>
      </w:pPr>
      <w:r w:rsidRPr="00A508B0">
        <w:t>Целенаправленная организация этой работы формирует у учащихся умение принимать, сохранять, реализовывать учебные цели, самостоятельно планировать свои действия, осуществлять итоговый и пошаговый контроль, вносить коррективы, оценивать действия и их результат. А ещё адекватно воспринимать оценку учителя, стремиться преодолевать препятствия (</w:t>
      </w:r>
      <w:proofErr w:type="gramStart"/>
      <w:r w:rsidRPr="00A508B0">
        <w:t>волевая</w:t>
      </w:r>
      <w:proofErr w:type="gramEnd"/>
      <w:r w:rsidRPr="00A508B0">
        <w:t xml:space="preserve"> </w:t>
      </w:r>
      <w:proofErr w:type="spellStart"/>
      <w:r w:rsidRPr="00A508B0">
        <w:t>саморегуляция</w:t>
      </w:r>
      <w:proofErr w:type="spellEnd"/>
      <w:r w:rsidRPr="00A508B0">
        <w:t xml:space="preserve">). </w:t>
      </w:r>
    </w:p>
    <w:p w:rsidR="00A508B0" w:rsidRPr="00A508B0" w:rsidRDefault="00A508B0" w:rsidP="00A508B0">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08B0">
        <w:rPr>
          <w:rFonts w:ascii="Times New Roman" w:hAnsi="Times New Roman" w:cs="Times New Roman"/>
        </w:rPr>
        <w:t xml:space="preserve">Универсальность </w:t>
      </w:r>
      <w:proofErr w:type="gramStart"/>
      <w:r w:rsidRPr="00A508B0">
        <w:rPr>
          <w:rFonts w:ascii="Times New Roman" w:hAnsi="Times New Roman" w:cs="Times New Roman"/>
        </w:rPr>
        <w:t>регулятивных</w:t>
      </w:r>
      <w:proofErr w:type="gramEnd"/>
      <w:r w:rsidRPr="00A508B0">
        <w:rPr>
          <w:rFonts w:ascii="Times New Roman" w:hAnsi="Times New Roman" w:cs="Times New Roman"/>
        </w:rPr>
        <w:t xml:space="preserve"> УУД в том, что при создании любого продукта особые требования предъявляются именно к ним. Ведь без участия </w:t>
      </w:r>
      <w:proofErr w:type="gramStart"/>
      <w:r w:rsidRPr="00A508B0">
        <w:rPr>
          <w:rFonts w:ascii="Times New Roman" w:hAnsi="Times New Roman" w:cs="Times New Roman"/>
        </w:rPr>
        <w:t>регулятивных</w:t>
      </w:r>
      <w:proofErr w:type="gramEnd"/>
      <w:r w:rsidRPr="00A508B0">
        <w:rPr>
          <w:rFonts w:ascii="Times New Roman" w:hAnsi="Times New Roman" w:cs="Times New Roman"/>
        </w:rPr>
        <w:t xml:space="preserve"> УУД невозможно осуществлять процесс учения на сознательном уровне.</w:t>
      </w:r>
      <w:r w:rsidRPr="00A508B0">
        <w:rPr>
          <w:rFonts w:ascii="Times New Roman" w:eastAsia="Times New Roman" w:hAnsi="Times New Roman" w:cs="Times New Roman"/>
          <w:sz w:val="24"/>
          <w:szCs w:val="24"/>
          <w:lang w:eastAsia="ru-RU"/>
        </w:rPr>
        <w:t xml:space="preserve"> Главным средством формирования </w:t>
      </w:r>
      <w:proofErr w:type="gramStart"/>
      <w:r w:rsidRPr="00A508B0">
        <w:rPr>
          <w:rFonts w:ascii="Times New Roman" w:eastAsia="Times New Roman" w:hAnsi="Times New Roman" w:cs="Times New Roman"/>
          <w:sz w:val="24"/>
          <w:szCs w:val="24"/>
          <w:lang w:eastAsia="ru-RU"/>
        </w:rPr>
        <w:t>регулятивных</w:t>
      </w:r>
      <w:proofErr w:type="gramEnd"/>
      <w:r w:rsidRPr="00A508B0">
        <w:rPr>
          <w:rFonts w:ascii="Times New Roman" w:eastAsia="Times New Roman" w:hAnsi="Times New Roman" w:cs="Times New Roman"/>
          <w:sz w:val="24"/>
          <w:szCs w:val="24"/>
          <w:lang w:eastAsia="ru-RU"/>
        </w:rPr>
        <w:t xml:space="preserve"> УУД служат </w:t>
      </w:r>
      <w:r w:rsidRPr="00A508B0">
        <w:rPr>
          <w:rFonts w:ascii="Times New Roman" w:eastAsia="Times New Roman" w:hAnsi="Times New Roman" w:cs="Times New Roman"/>
          <w:b/>
          <w:bCs/>
          <w:i/>
          <w:iCs/>
          <w:sz w:val="24"/>
          <w:szCs w:val="24"/>
          <w:lang w:eastAsia="ru-RU"/>
        </w:rPr>
        <w:t>технология проблемного диалога</w:t>
      </w:r>
      <w:r w:rsidRPr="00A508B0">
        <w:rPr>
          <w:rFonts w:ascii="Times New Roman" w:eastAsia="Times New Roman" w:hAnsi="Times New Roman" w:cs="Times New Roman"/>
          <w:sz w:val="24"/>
          <w:szCs w:val="24"/>
          <w:lang w:eastAsia="ru-RU"/>
        </w:rPr>
        <w:t xml:space="preserve"> на этапе изучения нового материала. </w:t>
      </w:r>
    </w:p>
    <w:p w:rsidR="00A508B0" w:rsidRDefault="00A508B0" w:rsidP="00A508B0">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xml:space="preserve">Проблемно-диалогическая технология дает развернутый ответ на вопрос, как учить, чтобы ученики ставили и решали проблемы. В словосочетании «проблемный диалог» первое слово означает, что на уроке изучения нового материала должны быть проработаны два звена: постановка учебной проблемы и поиск ее решения.                                                                </w:t>
      </w:r>
      <w:r w:rsidRPr="00A508B0">
        <w:rPr>
          <w:rFonts w:ascii="Times New Roman" w:eastAsia="Times New Roman" w:hAnsi="Times New Roman" w:cs="Times New Roman"/>
          <w:i/>
          <w:iCs/>
          <w:sz w:val="24"/>
          <w:szCs w:val="24"/>
          <w:lang w:eastAsia="ru-RU"/>
        </w:rPr>
        <w:t>Постановка проблемы</w:t>
      </w:r>
      <w:r w:rsidRPr="00A508B0">
        <w:rPr>
          <w:rFonts w:ascii="Times New Roman" w:eastAsia="Times New Roman" w:hAnsi="Times New Roman" w:cs="Times New Roman"/>
          <w:sz w:val="24"/>
          <w:szCs w:val="24"/>
          <w:lang w:eastAsia="ru-RU"/>
        </w:rPr>
        <w:t xml:space="preserve"> – это этап формулирования темы урока или вопроса для исследования.                                  </w:t>
      </w:r>
      <w:r w:rsidRPr="00A508B0">
        <w:rPr>
          <w:rFonts w:ascii="Times New Roman" w:eastAsia="Times New Roman" w:hAnsi="Times New Roman" w:cs="Times New Roman"/>
          <w:i/>
          <w:iCs/>
          <w:sz w:val="24"/>
          <w:szCs w:val="24"/>
          <w:lang w:eastAsia="ru-RU"/>
        </w:rPr>
        <w:t>Поиск решения</w:t>
      </w:r>
      <w:r w:rsidRPr="00A508B0">
        <w:rPr>
          <w:rFonts w:ascii="Times New Roman" w:eastAsia="Times New Roman" w:hAnsi="Times New Roman" w:cs="Times New Roman"/>
          <w:sz w:val="24"/>
          <w:szCs w:val="24"/>
          <w:lang w:eastAsia="ru-RU"/>
        </w:rPr>
        <w:t xml:space="preserve"> – этап формулирования нового знания.</w:t>
      </w:r>
    </w:p>
    <w:p w:rsidR="00B93189" w:rsidRPr="00A508B0" w:rsidRDefault="00B93189" w:rsidP="00A508B0">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954319">
        <w:rPr>
          <w:rFonts w:ascii="Times New Roman" w:hAnsi="Times New Roman" w:cs="Times New Roman"/>
          <w:sz w:val="24"/>
          <w:szCs w:val="24"/>
        </w:rPr>
        <w:t xml:space="preserve"> В образовательном стандарте начального общего образования определено, что важнейшим приоритетом остаётся формирование </w:t>
      </w:r>
      <w:proofErr w:type="spellStart"/>
      <w:r w:rsidRPr="00954319">
        <w:rPr>
          <w:rFonts w:ascii="Times New Roman" w:hAnsi="Times New Roman" w:cs="Times New Roman"/>
          <w:sz w:val="24"/>
          <w:szCs w:val="24"/>
        </w:rPr>
        <w:t>общеучебных</w:t>
      </w:r>
      <w:proofErr w:type="spellEnd"/>
      <w:r w:rsidRPr="00954319">
        <w:rPr>
          <w:rFonts w:ascii="Times New Roman" w:hAnsi="Times New Roman" w:cs="Times New Roman"/>
          <w:sz w:val="24"/>
          <w:szCs w:val="24"/>
        </w:rPr>
        <w:t xml:space="preserve"> умений, навыков и способов познавательной деятельности младших школьников. Уровень их освоения в значительной мере предопределяет успешность всего последующего обучения. В связи с этим особое значение приобретает формирование </w:t>
      </w:r>
      <w:r w:rsidRPr="00954319">
        <w:rPr>
          <w:rFonts w:ascii="Times New Roman" w:hAnsi="Times New Roman" w:cs="Times New Roman"/>
          <w:b/>
          <w:sz w:val="24"/>
          <w:szCs w:val="24"/>
        </w:rPr>
        <w:t>учебной деятельности</w:t>
      </w:r>
      <w:r w:rsidRPr="00954319">
        <w:rPr>
          <w:rFonts w:ascii="Times New Roman" w:hAnsi="Times New Roman" w:cs="Times New Roman"/>
          <w:sz w:val="24"/>
          <w:szCs w:val="24"/>
        </w:rPr>
        <w:t xml:space="preserve"> школьников. Это осмысленная и целенаправленная деятельность по овладению знаниями.</w:t>
      </w:r>
    </w:p>
    <w:p w:rsidR="00B93189" w:rsidRPr="00954319" w:rsidRDefault="00B93189" w:rsidP="00B93189">
      <w:pPr>
        <w:spacing w:after="0" w:line="240" w:lineRule="auto"/>
        <w:ind w:firstLine="709"/>
        <w:jc w:val="both"/>
        <w:rPr>
          <w:rFonts w:ascii="Times New Roman" w:hAnsi="Times New Roman" w:cs="Times New Roman"/>
          <w:sz w:val="24"/>
          <w:szCs w:val="24"/>
        </w:rPr>
      </w:pPr>
      <w:r w:rsidRPr="00954319">
        <w:rPr>
          <w:rFonts w:ascii="Times New Roman" w:hAnsi="Times New Roman" w:cs="Times New Roman"/>
          <w:sz w:val="24"/>
          <w:szCs w:val="24"/>
        </w:rPr>
        <w:t xml:space="preserve">Важнейшим этапом организации учебная  деятельности является постановка </w:t>
      </w:r>
      <w:r w:rsidRPr="00954319">
        <w:rPr>
          <w:rFonts w:ascii="Times New Roman" w:hAnsi="Times New Roman" w:cs="Times New Roman"/>
          <w:b/>
          <w:sz w:val="24"/>
          <w:szCs w:val="24"/>
        </w:rPr>
        <w:t xml:space="preserve">учебной задачи </w:t>
      </w:r>
      <w:r w:rsidRPr="00954319">
        <w:rPr>
          <w:rFonts w:ascii="Times New Roman" w:hAnsi="Times New Roman" w:cs="Times New Roman"/>
          <w:sz w:val="24"/>
          <w:szCs w:val="24"/>
        </w:rPr>
        <w:t xml:space="preserve">на уроке. Учебной называется такая задача, которая вынуждает ученика искать общий способ решения задач данного типа. Уметь выделить учебную задачу – </w:t>
      </w:r>
      <w:proofErr w:type="gramStart"/>
      <w:r w:rsidRPr="00954319">
        <w:rPr>
          <w:rFonts w:ascii="Times New Roman" w:hAnsi="Times New Roman" w:cs="Times New Roman"/>
          <w:sz w:val="24"/>
          <w:szCs w:val="24"/>
        </w:rPr>
        <w:t>это</w:t>
      </w:r>
      <w:proofErr w:type="gramEnd"/>
      <w:r w:rsidRPr="00954319">
        <w:rPr>
          <w:rFonts w:ascii="Times New Roman" w:hAnsi="Times New Roman" w:cs="Times New Roman"/>
          <w:sz w:val="24"/>
          <w:szCs w:val="24"/>
        </w:rPr>
        <w:t xml:space="preserve"> значит ясно представить себе </w:t>
      </w:r>
      <w:proofErr w:type="gramStart"/>
      <w:r w:rsidRPr="00954319">
        <w:rPr>
          <w:rFonts w:ascii="Times New Roman" w:hAnsi="Times New Roman" w:cs="Times New Roman"/>
          <w:sz w:val="24"/>
          <w:szCs w:val="24"/>
        </w:rPr>
        <w:t>какими</w:t>
      </w:r>
      <w:proofErr w:type="gramEnd"/>
      <w:r w:rsidRPr="00954319">
        <w:rPr>
          <w:rFonts w:ascii="Times New Roman" w:hAnsi="Times New Roman" w:cs="Times New Roman"/>
          <w:sz w:val="24"/>
          <w:szCs w:val="24"/>
        </w:rPr>
        <w:t xml:space="preserve"> навыками и знаниями необходимо овладеть, чтобы суметь выполнить новое задание.</w:t>
      </w:r>
    </w:p>
    <w:p w:rsidR="00B93189" w:rsidRPr="00954319" w:rsidRDefault="00B93189" w:rsidP="00B93189">
      <w:pPr>
        <w:spacing w:after="0" w:line="240" w:lineRule="auto"/>
        <w:ind w:firstLine="708"/>
        <w:jc w:val="both"/>
        <w:rPr>
          <w:rFonts w:ascii="Times New Roman" w:hAnsi="Times New Roman" w:cs="Times New Roman"/>
          <w:b/>
          <w:sz w:val="24"/>
          <w:szCs w:val="24"/>
        </w:rPr>
      </w:pPr>
      <w:r w:rsidRPr="00954319">
        <w:rPr>
          <w:rFonts w:ascii="Times New Roman" w:hAnsi="Times New Roman" w:cs="Times New Roman"/>
          <w:b/>
          <w:sz w:val="24"/>
          <w:szCs w:val="24"/>
        </w:rPr>
        <w:t xml:space="preserve"> Выполнение задания №1.  </w:t>
      </w:r>
    </w:p>
    <w:p w:rsidR="00B93189" w:rsidRPr="00954319" w:rsidRDefault="00B93189" w:rsidP="00B93189">
      <w:pPr>
        <w:spacing w:after="0" w:line="240" w:lineRule="auto"/>
        <w:jc w:val="both"/>
        <w:rPr>
          <w:rFonts w:ascii="Times New Roman" w:hAnsi="Times New Roman" w:cs="Times New Roman"/>
          <w:sz w:val="24"/>
          <w:szCs w:val="24"/>
        </w:rPr>
      </w:pPr>
      <w:r w:rsidRPr="00954319">
        <w:rPr>
          <w:rFonts w:ascii="Times New Roman" w:hAnsi="Times New Roman" w:cs="Times New Roman"/>
          <w:sz w:val="24"/>
          <w:szCs w:val="24"/>
        </w:rPr>
        <w:t xml:space="preserve">  1</w:t>
      </w:r>
      <w:r>
        <w:rPr>
          <w:rFonts w:ascii="Times New Roman" w:hAnsi="Times New Roman" w:cs="Times New Roman"/>
          <w:sz w:val="24"/>
          <w:szCs w:val="24"/>
        </w:rPr>
        <w:t>.</w:t>
      </w:r>
      <w:r w:rsidRPr="00954319">
        <w:rPr>
          <w:rFonts w:ascii="Times New Roman" w:hAnsi="Times New Roman" w:cs="Times New Roman"/>
          <w:sz w:val="24"/>
          <w:szCs w:val="24"/>
        </w:rPr>
        <w:t xml:space="preserve"> Выберите из предлагаемых вариантов вопрос, на который отвечает учебная задача: </w:t>
      </w:r>
    </w:p>
    <w:p w:rsidR="00B93189" w:rsidRDefault="00B93189" w:rsidP="00B93189">
      <w:pPr>
        <w:pStyle w:val="a3"/>
        <w:ind w:left="644"/>
        <w:jc w:val="both"/>
        <w:rPr>
          <w:rFonts w:ascii="Times New Roman" w:hAnsi="Times New Roman"/>
          <w:sz w:val="24"/>
          <w:szCs w:val="24"/>
        </w:rPr>
      </w:pPr>
    </w:p>
    <w:p w:rsidR="00B93189" w:rsidRPr="00954319" w:rsidRDefault="00B93189" w:rsidP="00B93189">
      <w:pPr>
        <w:pStyle w:val="a3"/>
        <w:numPr>
          <w:ilvl w:val="0"/>
          <w:numId w:val="2"/>
        </w:numPr>
        <w:jc w:val="both"/>
        <w:rPr>
          <w:rFonts w:ascii="Times New Roman" w:hAnsi="Times New Roman"/>
          <w:sz w:val="24"/>
          <w:szCs w:val="24"/>
        </w:rPr>
      </w:pPr>
      <w:r w:rsidRPr="00954319">
        <w:rPr>
          <w:rFonts w:ascii="Times New Roman" w:hAnsi="Times New Roman"/>
          <w:sz w:val="24"/>
          <w:szCs w:val="24"/>
        </w:rPr>
        <w:t xml:space="preserve">Как будем делать? </w:t>
      </w:r>
    </w:p>
    <w:p w:rsidR="00B93189" w:rsidRPr="00954319" w:rsidRDefault="00B93189" w:rsidP="00B93189">
      <w:pPr>
        <w:pStyle w:val="a3"/>
        <w:numPr>
          <w:ilvl w:val="0"/>
          <w:numId w:val="2"/>
        </w:numPr>
        <w:jc w:val="both"/>
        <w:rPr>
          <w:rFonts w:ascii="Times New Roman" w:hAnsi="Times New Roman"/>
          <w:sz w:val="24"/>
          <w:szCs w:val="24"/>
        </w:rPr>
      </w:pPr>
      <w:r w:rsidRPr="00954319">
        <w:rPr>
          <w:rFonts w:ascii="Times New Roman" w:hAnsi="Times New Roman"/>
          <w:sz w:val="24"/>
          <w:szCs w:val="24"/>
        </w:rPr>
        <w:t xml:space="preserve">Что будем делать?                </w:t>
      </w:r>
    </w:p>
    <w:p w:rsidR="00B93189" w:rsidRPr="00954319" w:rsidRDefault="00B93189" w:rsidP="00B93189">
      <w:pPr>
        <w:pStyle w:val="a3"/>
        <w:ind w:left="720"/>
        <w:jc w:val="both"/>
        <w:rPr>
          <w:rFonts w:ascii="Times New Roman" w:hAnsi="Times New Roman"/>
          <w:sz w:val="24"/>
          <w:szCs w:val="24"/>
        </w:rPr>
      </w:pPr>
      <w:r w:rsidRPr="00954319">
        <w:rPr>
          <w:rFonts w:ascii="Times New Roman" w:hAnsi="Times New Roman"/>
          <w:sz w:val="24"/>
          <w:szCs w:val="24"/>
        </w:rPr>
        <w:t xml:space="preserve">              </w:t>
      </w:r>
    </w:p>
    <w:p w:rsidR="00B93189" w:rsidRPr="00954319" w:rsidRDefault="00B93189" w:rsidP="00B93189">
      <w:pPr>
        <w:spacing w:after="0" w:line="240" w:lineRule="auto"/>
        <w:ind w:firstLine="709"/>
        <w:jc w:val="both"/>
        <w:rPr>
          <w:rFonts w:ascii="Times New Roman" w:hAnsi="Times New Roman" w:cs="Times New Roman"/>
          <w:sz w:val="24"/>
          <w:szCs w:val="24"/>
        </w:rPr>
      </w:pPr>
      <w:r w:rsidRPr="00954319">
        <w:rPr>
          <w:rFonts w:ascii="Times New Roman" w:hAnsi="Times New Roman" w:cs="Times New Roman"/>
          <w:sz w:val="24"/>
          <w:szCs w:val="24"/>
        </w:rPr>
        <w:t xml:space="preserve">Возьмём пример - заучивание стихотворения. Школьник без труда понимает, что от него требуется: дословно запомнить стихотворение. А как это делать? Так возникает осознание поставленной  перед ним учебной задачи. ( Я должен научиться заучивать стихи). </w:t>
      </w:r>
    </w:p>
    <w:p w:rsidR="00B93189" w:rsidRPr="00954319" w:rsidRDefault="00B93189" w:rsidP="00B931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54319">
        <w:rPr>
          <w:rFonts w:ascii="Times New Roman" w:hAnsi="Times New Roman" w:cs="Times New Roman"/>
          <w:sz w:val="24"/>
          <w:szCs w:val="24"/>
        </w:rPr>
        <w:t>Учитель, организуя деятельность учеников, последовательно ведёт их от решения одной учебной задачи к другой. Ученики должны осознать, что именно и для чего им придётся изучать и освоить, какова основная учебная задача предстоящей работы.  Наличие учебной задачи это главное, что отличает учебную деятельность от любой другой.</w:t>
      </w:r>
    </w:p>
    <w:p w:rsidR="00B93189" w:rsidRPr="00954319" w:rsidRDefault="00B93189" w:rsidP="00B931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54319">
        <w:rPr>
          <w:rFonts w:ascii="Times New Roman" w:hAnsi="Times New Roman" w:cs="Times New Roman"/>
          <w:sz w:val="24"/>
          <w:szCs w:val="24"/>
        </w:rPr>
        <w:t xml:space="preserve">В современных условиях развития начальной школы необходимо стремиться к тому, чтобы младшие школьники сами выделяли учебную задачу и умели её реализовывать в процессе обучения. </w:t>
      </w:r>
    </w:p>
    <w:p w:rsidR="00B93189" w:rsidRPr="00954319" w:rsidRDefault="00B93189" w:rsidP="00B93189">
      <w:pPr>
        <w:spacing w:after="0" w:line="240" w:lineRule="auto"/>
        <w:ind w:firstLine="709"/>
        <w:jc w:val="both"/>
        <w:rPr>
          <w:rFonts w:ascii="Times New Roman" w:hAnsi="Times New Roman" w:cs="Times New Roman"/>
          <w:sz w:val="24"/>
          <w:szCs w:val="24"/>
        </w:rPr>
      </w:pPr>
      <w:r w:rsidRPr="00954319">
        <w:rPr>
          <w:rFonts w:ascii="Times New Roman" w:hAnsi="Times New Roman" w:cs="Times New Roman"/>
          <w:sz w:val="24"/>
          <w:szCs w:val="24"/>
        </w:rPr>
        <w:lastRenderedPageBreak/>
        <w:t xml:space="preserve">  </w:t>
      </w:r>
      <w:r w:rsidRPr="00954319">
        <w:rPr>
          <w:rFonts w:ascii="Times New Roman" w:hAnsi="Times New Roman" w:cs="Times New Roman"/>
          <w:b/>
          <w:sz w:val="24"/>
          <w:szCs w:val="24"/>
        </w:rPr>
        <w:t>Учебная самостоятельность</w:t>
      </w:r>
      <w:r w:rsidRPr="00954319">
        <w:rPr>
          <w:rFonts w:ascii="Times New Roman" w:hAnsi="Times New Roman" w:cs="Times New Roman"/>
          <w:sz w:val="24"/>
          <w:szCs w:val="24"/>
        </w:rPr>
        <w:t xml:space="preserve"> школьника является одной из сторон его личностного развития, способность расширять свои знания, умения по собственной инициативе, т.е. умение учить себя. </w:t>
      </w:r>
    </w:p>
    <w:p w:rsidR="00B93189" w:rsidRPr="00954319" w:rsidRDefault="00B93189" w:rsidP="00B931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54319">
        <w:rPr>
          <w:rFonts w:ascii="Times New Roman" w:hAnsi="Times New Roman" w:cs="Times New Roman"/>
          <w:sz w:val="24"/>
          <w:szCs w:val="24"/>
        </w:rPr>
        <w:t xml:space="preserve">Учителю для успешной организации самостоятельной деятельности важно использовать памятки, рекомендации, алгоритмы. Это помогает учащимся быстрее овладеть необходимыми умениями, усвоить определенный порядок действий и некоторые общие способы организации своей деятельности. </w:t>
      </w:r>
    </w:p>
    <w:p w:rsidR="00B93189" w:rsidRPr="00954319" w:rsidRDefault="00B93189" w:rsidP="00B93189">
      <w:pPr>
        <w:spacing w:after="0" w:line="240" w:lineRule="auto"/>
        <w:ind w:firstLine="709"/>
        <w:jc w:val="both"/>
        <w:rPr>
          <w:rFonts w:ascii="Times New Roman" w:hAnsi="Times New Roman" w:cs="Times New Roman"/>
          <w:sz w:val="24"/>
          <w:szCs w:val="24"/>
        </w:rPr>
      </w:pPr>
      <w:r w:rsidRPr="00954319">
        <w:rPr>
          <w:rFonts w:ascii="Times New Roman" w:hAnsi="Times New Roman" w:cs="Times New Roman"/>
          <w:sz w:val="24"/>
          <w:szCs w:val="24"/>
        </w:rPr>
        <w:t xml:space="preserve">  Вам предложены примеры текстов на основе учебного предмета “Литературное чтение” для определения степени </w:t>
      </w:r>
      <w:proofErr w:type="spellStart"/>
      <w:r w:rsidRPr="00954319">
        <w:rPr>
          <w:rFonts w:ascii="Times New Roman" w:hAnsi="Times New Roman" w:cs="Times New Roman"/>
          <w:sz w:val="24"/>
          <w:szCs w:val="24"/>
        </w:rPr>
        <w:t>сформированности</w:t>
      </w:r>
      <w:proofErr w:type="spellEnd"/>
      <w:r w:rsidRPr="00954319">
        <w:rPr>
          <w:rFonts w:ascii="Times New Roman" w:hAnsi="Times New Roman" w:cs="Times New Roman"/>
          <w:sz w:val="24"/>
          <w:szCs w:val="24"/>
        </w:rPr>
        <w:t xml:space="preserve"> учебной самостоятельности. </w:t>
      </w:r>
    </w:p>
    <w:p w:rsidR="00B93189" w:rsidRPr="00954319" w:rsidRDefault="00B93189" w:rsidP="00B93189">
      <w:pPr>
        <w:spacing w:after="0" w:line="240" w:lineRule="auto"/>
        <w:ind w:firstLine="709"/>
        <w:jc w:val="both"/>
        <w:rPr>
          <w:rFonts w:ascii="Times New Roman" w:hAnsi="Times New Roman" w:cs="Times New Roman"/>
          <w:sz w:val="24"/>
          <w:szCs w:val="24"/>
        </w:rPr>
      </w:pPr>
      <w:r w:rsidRPr="00954319">
        <w:rPr>
          <w:rFonts w:ascii="Times New Roman" w:hAnsi="Times New Roman" w:cs="Times New Roman"/>
          <w:sz w:val="24"/>
          <w:szCs w:val="24"/>
        </w:rPr>
        <w:t xml:space="preserve">  Осуществляя самоорганизацию учебной деятельности, школьники выполняют определенные учебные действия. </w:t>
      </w:r>
    </w:p>
    <w:p w:rsidR="00B93189" w:rsidRPr="00954319" w:rsidRDefault="00B93189" w:rsidP="00B9318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Pr="00954319">
        <w:rPr>
          <w:rFonts w:ascii="Times New Roman" w:hAnsi="Times New Roman" w:cs="Times New Roman"/>
          <w:b/>
          <w:sz w:val="24"/>
          <w:szCs w:val="24"/>
        </w:rPr>
        <w:t>Учебные действия</w:t>
      </w:r>
      <w:r w:rsidRPr="00954319">
        <w:rPr>
          <w:rFonts w:ascii="Times New Roman" w:hAnsi="Times New Roman" w:cs="Times New Roman"/>
          <w:sz w:val="24"/>
          <w:szCs w:val="24"/>
        </w:rPr>
        <w:t xml:space="preserve"> – это, что именно и как именно делает ученик при решении учебной задачи. Уровнем </w:t>
      </w:r>
      <w:proofErr w:type="spellStart"/>
      <w:r w:rsidRPr="00954319">
        <w:rPr>
          <w:rFonts w:ascii="Times New Roman" w:hAnsi="Times New Roman" w:cs="Times New Roman"/>
          <w:sz w:val="24"/>
          <w:szCs w:val="24"/>
        </w:rPr>
        <w:t>сформированности</w:t>
      </w:r>
      <w:proofErr w:type="spellEnd"/>
      <w:r w:rsidRPr="00954319">
        <w:rPr>
          <w:rFonts w:ascii="Times New Roman" w:hAnsi="Times New Roman" w:cs="Times New Roman"/>
          <w:sz w:val="24"/>
          <w:szCs w:val="24"/>
        </w:rPr>
        <w:t xml:space="preserve">  учебных действий является то, что </w:t>
      </w:r>
      <w:proofErr w:type="gramStart"/>
      <w:r w:rsidRPr="00954319">
        <w:rPr>
          <w:rFonts w:ascii="Times New Roman" w:hAnsi="Times New Roman" w:cs="Times New Roman"/>
          <w:sz w:val="24"/>
          <w:szCs w:val="24"/>
        </w:rPr>
        <w:t>ученик</w:t>
      </w:r>
      <w:proofErr w:type="gramEnd"/>
      <w:r w:rsidRPr="00954319">
        <w:rPr>
          <w:rFonts w:ascii="Times New Roman" w:hAnsi="Times New Roman" w:cs="Times New Roman"/>
          <w:sz w:val="24"/>
          <w:szCs w:val="24"/>
        </w:rPr>
        <w:t xml:space="preserve"> решая новую задачу, самостоятельно строит новый способ действия или модифицирует известный ему способ; делает это постепенно, шаг за шагом и в конце без какой – либо помощи извне правильно решает задачу.   </w:t>
      </w:r>
    </w:p>
    <w:p w:rsidR="00B93189" w:rsidRDefault="00B93189" w:rsidP="00B93189">
      <w:pPr>
        <w:spacing w:after="0" w:line="240" w:lineRule="auto"/>
        <w:ind w:firstLine="709"/>
        <w:jc w:val="both"/>
        <w:rPr>
          <w:rFonts w:ascii="Times New Roman" w:hAnsi="Times New Roman" w:cs="Times New Roman"/>
          <w:b/>
          <w:sz w:val="24"/>
          <w:szCs w:val="24"/>
        </w:rPr>
      </w:pPr>
    </w:p>
    <w:p w:rsidR="00B93189" w:rsidRDefault="00B93189" w:rsidP="00B93189">
      <w:pPr>
        <w:spacing w:after="0" w:line="240" w:lineRule="auto"/>
        <w:ind w:firstLine="709"/>
        <w:jc w:val="both"/>
        <w:rPr>
          <w:rFonts w:ascii="Times New Roman" w:hAnsi="Times New Roman" w:cs="Times New Roman"/>
          <w:sz w:val="24"/>
          <w:szCs w:val="24"/>
        </w:rPr>
      </w:pPr>
      <w:r w:rsidRPr="00954319">
        <w:rPr>
          <w:rFonts w:ascii="Times New Roman" w:hAnsi="Times New Roman" w:cs="Times New Roman"/>
          <w:b/>
          <w:sz w:val="24"/>
          <w:szCs w:val="24"/>
        </w:rPr>
        <w:t>Последовательность  действий  самостоятельной  учебной деятельности</w:t>
      </w:r>
      <w:r w:rsidRPr="00954319">
        <w:rPr>
          <w:rFonts w:ascii="Times New Roman" w:hAnsi="Times New Roman" w:cs="Times New Roman"/>
          <w:sz w:val="24"/>
          <w:szCs w:val="24"/>
        </w:rPr>
        <w:t xml:space="preserve">: </w:t>
      </w:r>
    </w:p>
    <w:p w:rsidR="00B93189" w:rsidRPr="00954319" w:rsidRDefault="00B93189" w:rsidP="00B93189">
      <w:pPr>
        <w:spacing w:after="0" w:line="240" w:lineRule="auto"/>
        <w:ind w:firstLine="709"/>
        <w:jc w:val="both"/>
        <w:rPr>
          <w:rFonts w:ascii="Times New Roman" w:hAnsi="Times New Roman" w:cs="Times New Roman"/>
          <w:sz w:val="24"/>
          <w:szCs w:val="24"/>
        </w:rPr>
      </w:pPr>
      <w:r w:rsidRPr="00954319">
        <w:rPr>
          <w:rFonts w:ascii="Times New Roman" w:hAnsi="Times New Roman" w:cs="Times New Roman"/>
          <w:sz w:val="24"/>
          <w:szCs w:val="24"/>
        </w:rPr>
        <w:t xml:space="preserve">             </w:t>
      </w:r>
    </w:p>
    <w:p w:rsidR="00B93189" w:rsidRPr="00954319" w:rsidRDefault="00B93189" w:rsidP="00B93189">
      <w:pPr>
        <w:pStyle w:val="a3"/>
        <w:numPr>
          <w:ilvl w:val="0"/>
          <w:numId w:val="3"/>
        </w:numPr>
        <w:jc w:val="both"/>
        <w:rPr>
          <w:rFonts w:ascii="Times New Roman" w:hAnsi="Times New Roman"/>
          <w:sz w:val="24"/>
          <w:szCs w:val="24"/>
        </w:rPr>
      </w:pPr>
      <w:r w:rsidRPr="00954319">
        <w:rPr>
          <w:rFonts w:ascii="Times New Roman" w:hAnsi="Times New Roman"/>
          <w:sz w:val="24"/>
          <w:szCs w:val="24"/>
        </w:rPr>
        <w:t xml:space="preserve">целеполагание (принятие, конструирование учебной задачи) </w:t>
      </w:r>
    </w:p>
    <w:p w:rsidR="00B93189" w:rsidRPr="00954319" w:rsidRDefault="00B93189" w:rsidP="00B93189">
      <w:pPr>
        <w:pStyle w:val="a3"/>
        <w:numPr>
          <w:ilvl w:val="0"/>
          <w:numId w:val="3"/>
        </w:numPr>
        <w:jc w:val="both"/>
        <w:rPr>
          <w:rFonts w:ascii="Times New Roman" w:hAnsi="Times New Roman"/>
          <w:sz w:val="24"/>
          <w:szCs w:val="24"/>
        </w:rPr>
      </w:pPr>
      <w:r w:rsidRPr="00954319">
        <w:rPr>
          <w:rFonts w:ascii="Times New Roman" w:hAnsi="Times New Roman"/>
          <w:sz w:val="24"/>
          <w:szCs w:val="24"/>
        </w:rPr>
        <w:t xml:space="preserve">планирование (выбор и определение последовательности действий, ведущих к решению учебной задачи) </w:t>
      </w:r>
    </w:p>
    <w:p w:rsidR="00B93189" w:rsidRPr="00954319" w:rsidRDefault="00B93189" w:rsidP="00B93189">
      <w:pPr>
        <w:pStyle w:val="a3"/>
        <w:numPr>
          <w:ilvl w:val="0"/>
          <w:numId w:val="3"/>
        </w:numPr>
        <w:jc w:val="both"/>
        <w:rPr>
          <w:rFonts w:ascii="Times New Roman" w:hAnsi="Times New Roman"/>
          <w:sz w:val="24"/>
          <w:szCs w:val="24"/>
        </w:rPr>
      </w:pPr>
      <w:r w:rsidRPr="00954319">
        <w:rPr>
          <w:rFonts w:ascii="Times New Roman" w:hAnsi="Times New Roman"/>
          <w:sz w:val="24"/>
          <w:szCs w:val="24"/>
        </w:rPr>
        <w:t xml:space="preserve">выполнение (реализации плана решения учебной задачи) </w:t>
      </w:r>
    </w:p>
    <w:p w:rsidR="00B93189" w:rsidRPr="00954319" w:rsidRDefault="00B93189" w:rsidP="00B93189">
      <w:pPr>
        <w:pStyle w:val="a3"/>
        <w:numPr>
          <w:ilvl w:val="0"/>
          <w:numId w:val="3"/>
        </w:numPr>
        <w:jc w:val="both"/>
        <w:rPr>
          <w:rFonts w:ascii="Times New Roman" w:hAnsi="Times New Roman"/>
          <w:sz w:val="24"/>
          <w:szCs w:val="24"/>
        </w:rPr>
      </w:pPr>
      <w:r w:rsidRPr="00954319">
        <w:rPr>
          <w:rFonts w:ascii="Times New Roman" w:hAnsi="Times New Roman"/>
          <w:sz w:val="24"/>
          <w:szCs w:val="24"/>
        </w:rPr>
        <w:t xml:space="preserve">контроль процесса и результата решения учебной задачи </w:t>
      </w:r>
    </w:p>
    <w:p w:rsidR="00B93189" w:rsidRPr="00954319" w:rsidRDefault="00B93189" w:rsidP="00B93189">
      <w:pPr>
        <w:pStyle w:val="a3"/>
        <w:numPr>
          <w:ilvl w:val="0"/>
          <w:numId w:val="3"/>
        </w:numPr>
        <w:jc w:val="both"/>
        <w:rPr>
          <w:rFonts w:ascii="Times New Roman" w:hAnsi="Times New Roman"/>
          <w:sz w:val="24"/>
          <w:szCs w:val="24"/>
        </w:rPr>
      </w:pPr>
      <w:r w:rsidRPr="00954319">
        <w:rPr>
          <w:rFonts w:ascii="Times New Roman" w:hAnsi="Times New Roman"/>
          <w:sz w:val="24"/>
          <w:szCs w:val="24"/>
        </w:rPr>
        <w:t xml:space="preserve">оценивание (определение на основе контроля меры продвижения в решении учебной задачи) </w:t>
      </w:r>
    </w:p>
    <w:p w:rsidR="00B93189" w:rsidRPr="00954319" w:rsidRDefault="00B93189" w:rsidP="00B93189">
      <w:pPr>
        <w:pStyle w:val="a3"/>
        <w:ind w:left="720"/>
        <w:jc w:val="both"/>
        <w:rPr>
          <w:rFonts w:ascii="Times New Roman" w:hAnsi="Times New Roman"/>
          <w:sz w:val="24"/>
          <w:szCs w:val="24"/>
        </w:rPr>
      </w:pPr>
    </w:p>
    <w:p w:rsidR="00B93189" w:rsidRPr="00954319" w:rsidRDefault="00B93189" w:rsidP="00B93189">
      <w:pPr>
        <w:tabs>
          <w:tab w:val="left" w:pos="2490"/>
        </w:tabs>
        <w:spacing w:after="0" w:line="240" w:lineRule="auto"/>
        <w:ind w:firstLine="709"/>
        <w:jc w:val="both"/>
        <w:rPr>
          <w:rFonts w:ascii="Times New Roman" w:hAnsi="Times New Roman" w:cs="Times New Roman"/>
          <w:sz w:val="24"/>
          <w:szCs w:val="24"/>
        </w:rPr>
      </w:pPr>
      <w:r w:rsidRPr="00954319">
        <w:rPr>
          <w:rFonts w:ascii="Times New Roman" w:hAnsi="Times New Roman" w:cs="Times New Roman"/>
          <w:b/>
          <w:sz w:val="24"/>
          <w:szCs w:val="24"/>
        </w:rPr>
        <w:t>Целеполагание</w:t>
      </w:r>
    </w:p>
    <w:p w:rsidR="00B93189" w:rsidRPr="00954319" w:rsidRDefault="00B93189" w:rsidP="00B93189">
      <w:pPr>
        <w:spacing w:after="0" w:line="240" w:lineRule="auto"/>
        <w:ind w:firstLine="708"/>
        <w:jc w:val="both"/>
        <w:rPr>
          <w:rFonts w:ascii="Times New Roman" w:hAnsi="Times New Roman" w:cs="Times New Roman"/>
          <w:sz w:val="24"/>
          <w:szCs w:val="24"/>
        </w:rPr>
      </w:pPr>
      <w:r w:rsidRPr="00954319">
        <w:rPr>
          <w:rFonts w:ascii="Times New Roman" w:hAnsi="Times New Roman" w:cs="Times New Roman"/>
          <w:sz w:val="24"/>
          <w:szCs w:val="24"/>
        </w:rPr>
        <w:t xml:space="preserve">Цель – это представление о конкретном результате, который должен быть получен. Она выполняет функцию направления деятельности. Четко определенная цель как бы “цементирует” всю систему действий, из которых состоит деятельность. </w:t>
      </w:r>
    </w:p>
    <w:p w:rsidR="00B93189" w:rsidRPr="00954319" w:rsidRDefault="00B93189" w:rsidP="00B93189">
      <w:pPr>
        <w:spacing w:after="0" w:line="240" w:lineRule="auto"/>
        <w:ind w:firstLine="708"/>
        <w:jc w:val="both"/>
        <w:rPr>
          <w:rFonts w:ascii="Times New Roman" w:hAnsi="Times New Roman" w:cs="Times New Roman"/>
          <w:sz w:val="24"/>
          <w:szCs w:val="24"/>
        </w:rPr>
      </w:pPr>
      <w:r w:rsidRPr="00954319">
        <w:rPr>
          <w:rFonts w:ascii="Times New Roman" w:hAnsi="Times New Roman" w:cs="Times New Roman"/>
          <w:sz w:val="24"/>
          <w:szCs w:val="24"/>
        </w:rPr>
        <w:t xml:space="preserve">Возникновение целей, их выделение, определение, осознания называется целеполаганием. Это важнейший компонент учебной деятельности, который непосредственно влияет на формирование у школьников умения учиться и на развитие самостоятельности. </w:t>
      </w:r>
    </w:p>
    <w:p w:rsidR="00B93189" w:rsidRPr="00954319" w:rsidRDefault="00B93189" w:rsidP="00B93189">
      <w:pPr>
        <w:spacing w:after="0" w:line="240" w:lineRule="auto"/>
        <w:ind w:firstLine="709"/>
        <w:jc w:val="both"/>
        <w:rPr>
          <w:rFonts w:ascii="Times New Roman" w:hAnsi="Times New Roman" w:cs="Times New Roman"/>
          <w:sz w:val="24"/>
          <w:szCs w:val="24"/>
        </w:rPr>
      </w:pPr>
      <w:r w:rsidRPr="00954319">
        <w:rPr>
          <w:rFonts w:ascii="Times New Roman" w:hAnsi="Times New Roman" w:cs="Times New Roman"/>
          <w:sz w:val="24"/>
          <w:szCs w:val="24"/>
        </w:rPr>
        <w:t xml:space="preserve">Вам предлагается  таблица, где указаны приемы и методы </w:t>
      </w:r>
      <w:proofErr w:type="spellStart"/>
      <w:r w:rsidRPr="00954319">
        <w:rPr>
          <w:rFonts w:ascii="Times New Roman" w:hAnsi="Times New Roman" w:cs="Times New Roman"/>
          <w:sz w:val="24"/>
          <w:szCs w:val="24"/>
        </w:rPr>
        <w:t>целеполагания</w:t>
      </w:r>
      <w:proofErr w:type="spellEnd"/>
      <w:r w:rsidR="000155EA">
        <w:rPr>
          <w:rFonts w:ascii="Times New Roman" w:hAnsi="Times New Roman" w:cs="Times New Roman"/>
          <w:sz w:val="24"/>
          <w:szCs w:val="24"/>
        </w:rPr>
        <w:t>.</w:t>
      </w:r>
    </w:p>
    <w:p w:rsidR="00B93189" w:rsidRDefault="00B93189" w:rsidP="00B93189">
      <w:pPr>
        <w:spacing w:after="0" w:line="240" w:lineRule="auto"/>
        <w:ind w:firstLine="709"/>
        <w:jc w:val="both"/>
        <w:rPr>
          <w:rFonts w:ascii="Times New Roman" w:hAnsi="Times New Roman" w:cs="Times New Roman"/>
          <w:b/>
          <w:sz w:val="24"/>
          <w:szCs w:val="24"/>
        </w:rPr>
      </w:pPr>
    </w:p>
    <w:p w:rsidR="00B93189" w:rsidRDefault="00B93189" w:rsidP="00B93189">
      <w:pPr>
        <w:spacing w:after="0" w:line="240" w:lineRule="auto"/>
        <w:ind w:firstLine="709"/>
        <w:jc w:val="both"/>
        <w:rPr>
          <w:rFonts w:ascii="Times New Roman" w:hAnsi="Times New Roman" w:cs="Times New Roman"/>
          <w:b/>
          <w:sz w:val="24"/>
          <w:szCs w:val="24"/>
        </w:rPr>
      </w:pPr>
      <w:r w:rsidRPr="00954319">
        <w:rPr>
          <w:rFonts w:ascii="Times New Roman" w:hAnsi="Times New Roman" w:cs="Times New Roman"/>
          <w:b/>
          <w:sz w:val="24"/>
          <w:szCs w:val="24"/>
        </w:rPr>
        <w:t>Приёмы формирования целеполагания:</w:t>
      </w:r>
    </w:p>
    <w:p w:rsidR="00B93189" w:rsidRPr="00954319" w:rsidRDefault="00B93189" w:rsidP="00B93189">
      <w:pPr>
        <w:spacing w:after="0" w:line="240" w:lineRule="auto"/>
        <w:ind w:firstLine="709"/>
        <w:jc w:val="both"/>
        <w:rPr>
          <w:rFonts w:ascii="Times New Roman" w:hAnsi="Times New Roman" w:cs="Times New Roman"/>
          <w:sz w:val="24"/>
          <w:szCs w:val="24"/>
        </w:rPr>
      </w:pPr>
    </w:p>
    <w:p w:rsidR="00B93189" w:rsidRPr="00954319" w:rsidRDefault="00B93189" w:rsidP="00B93189">
      <w:pPr>
        <w:pStyle w:val="a3"/>
        <w:numPr>
          <w:ilvl w:val="0"/>
          <w:numId w:val="4"/>
        </w:numPr>
        <w:jc w:val="both"/>
        <w:rPr>
          <w:rFonts w:ascii="Times New Roman" w:hAnsi="Times New Roman"/>
          <w:sz w:val="24"/>
          <w:szCs w:val="24"/>
        </w:rPr>
      </w:pPr>
      <w:r w:rsidRPr="00954319">
        <w:rPr>
          <w:rFonts w:ascii="Times New Roman" w:hAnsi="Times New Roman"/>
          <w:sz w:val="24"/>
          <w:szCs w:val="24"/>
        </w:rPr>
        <w:t>аннотирование, сообщение темы следующего урока заранее</w:t>
      </w:r>
      <w:r w:rsidR="000155EA">
        <w:rPr>
          <w:rFonts w:ascii="Times New Roman" w:hAnsi="Times New Roman"/>
          <w:sz w:val="24"/>
          <w:szCs w:val="24"/>
        </w:rPr>
        <w:t>;</w:t>
      </w:r>
      <w:r w:rsidRPr="00954319">
        <w:rPr>
          <w:rFonts w:ascii="Times New Roman" w:hAnsi="Times New Roman"/>
          <w:sz w:val="24"/>
          <w:szCs w:val="24"/>
        </w:rPr>
        <w:t xml:space="preserve"> </w:t>
      </w:r>
    </w:p>
    <w:p w:rsidR="00B93189" w:rsidRPr="00954319" w:rsidRDefault="00B93189" w:rsidP="00B93189">
      <w:pPr>
        <w:pStyle w:val="a3"/>
        <w:numPr>
          <w:ilvl w:val="0"/>
          <w:numId w:val="4"/>
        </w:numPr>
        <w:jc w:val="both"/>
        <w:rPr>
          <w:rFonts w:ascii="Times New Roman" w:hAnsi="Times New Roman"/>
          <w:sz w:val="24"/>
          <w:szCs w:val="24"/>
        </w:rPr>
      </w:pPr>
      <w:r w:rsidRPr="00954319">
        <w:rPr>
          <w:rFonts w:ascii="Times New Roman" w:hAnsi="Times New Roman"/>
          <w:sz w:val="24"/>
          <w:szCs w:val="24"/>
        </w:rPr>
        <w:t>чтение темы урока с доски, в учебник</w:t>
      </w:r>
      <w:r w:rsidR="000155EA">
        <w:rPr>
          <w:rFonts w:ascii="Times New Roman" w:hAnsi="Times New Roman"/>
          <w:sz w:val="24"/>
          <w:szCs w:val="24"/>
        </w:rPr>
        <w:t>е;</w:t>
      </w:r>
    </w:p>
    <w:p w:rsidR="00B93189" w:rsidRPr="00954319" w:rsidRDefault="00B93189" w:rsidP="00B93189">
      <w:pPr>
        <w:pStyle w:val="a3"/>
        <w:numPr>
          <w:ilvl w:val="0"/>
          <w:numId w:val="4"/>
        </w:numPr>
        <w:jc w:val="both"/>
        <w:rPr>
          <w:rFonts w:ascii="Times New Roman" w:hAnsi="Times New Roman"/>
          <w:sz w:val="24"/>
          <w:szCs w:val="24"/>
        </w:rPr>
      </w:pPr>
      <w:r w:rsidRPr="00954319">
        <w:rPr>
          <w:rFonts w:ascii="Times New Roman" w:hAnsi="Times New Roman"/>
          <w:sz w:val="24"/>
          <w:szCs w:val="24"/>
        </w:rPr>
        <w:t>определение перспективы в усвоении темы урока</w:t>
      </w:r>
      <w:r w:rsidR="000155EA">
        <w:rPr>
          <w:rFonts w:ascii="Times New Roman" w:hAnsi="Times New Roman"/>
          <w:sz w:val="24"/>
          <w:szCs w:val="24"/>
        </w:rPr>
        <w:t>;</w:t>
      </w:r>
      <w:r w:rsidRPr="00954319">
        <w:rPr>
          <w:rFonts w:ascii="Times New Roman" w:hAnsi="Times New Roman"/>
          <w:sz w:val="24"/>
          <w:szCs w:val="24"/>
        </w:rPr>
        <w:t xml:space="preserve"> </w:t>
      </w:r>
    </w:p>
    <w:p w:rsidR="00B93189" w:rsidRPr="00954319" w:rsidRDefault="00B93189" w:rsidP="00B93189">
      <w:pPr>
        <w:pStyle w:val="a3"/>
        <w:numPr>
          <w:ilvl w:val="0"/>
          <w:numId w:val="4"/>
        </w:numPr>
        <w:jc w:val="both"/>
        <w:rPr>
          <w:rFonts w:ascii="Times New Roman" w:hAnsi="Times New Roman"/>
          <w:sz w:val="24"/>
          <w:szCs w:val="24"/>
        </w:rPr>
      </w:pPr>
      <w:r w:rsidRPr="00954319">
        <w:rPr>
          <w:rFonts w:ascii="Times New Roman" w:hAnsi="Times New Roman"/>
          <w:sz w:val="24"/>
          <w:szCs w:val="24"/>
        </w:rPr>
        <w:t>выбор и аргументация целей урока из многообразия предложенных</w:t>
      </w:r>
      <w:r w:rsidR="000155EA">
        <w:rPr>
          <w:rFonts w:ascii="Times New Roman" w:hAnsi="Times New Roman"/>
          <w:sz w:val="24"/>
          <w:szCs w:val="24"/>
        </w:rPr>
        <w:t>;</w:t>
      </w:r>
      <w:r w:rsidRPr="00954319">
        <w:rPr>
          <w:rFonts w:ascii="Times New Roman" w:hAnsi="Times New Roman"/>
          <w:sz w:val="24"/>
          <w:szCs w:val="24"/>
        </w:rPr>
        <w:t xml:space="preserve"> </w:t>
      </w:r>
    </w:p>
    <w:p w:rsidR="00B93189" w:rsidRPr="00954319" w:rsidRDefault="00B93189" w:rsidP="00B93189">
      <w:pPr>
        <w:pStyle w:val="a3"/>
        <w:numPr>
          <w:ilvl w:val="0"/>
          <w:numId w:val="4"/>
        </w:numPr>
        <w:jc w:val="both"/>
        <w:rPr>
          <w:rFonts w:ascii="Times New Roman" w:hAnsi="Times New Roman"/>
          <w:sz w:val="24"/>
          <w:szCs w:val="24"/>
        </w:rPr>
      </w:pPr>
      <w:r w:rsidRPr="00954319">
        <w:rPr>
          <w:rFonts w:ascii="Times New Roman" w:hAnsi="Times New Roman"/>
          <w:sz w:val="24"/>
          <w:szCs w:val="24"/>
        </w:rPr>
        <w:t>повторение структурной последовательности изучаемого учебного материала</w:t>
      </w:r>
      <w:r w:rsidR="000155EA">
        <w:rPr>
          <w:rFonts w:ascii="Times New Roman" w:hAnsi="Times New Roman"/>
          <w:sz w:val="24"/>
          <w:szCs w:val="24"/>
        </w:rPr>
        <w:t>;</w:t>
      </w:r>
      <w:r w:rsidRPr="00954319">
        <w:rPr>
          <w:rFonts w:ascii="Times New Roman" w:hAnsi="Times New Roman"/>
          <w:sz w:val="24"/>
          <w:szCs w:val="24"/>
        </w:rPr>
        <w:t xml:space="preserve"> </w:t>
      </w:r>
    </w:p>
    <w:p w:rsidR="00B93189" w:rsidRPr="00954319" w:rsidRDefault="00B93189" w:rsidP="00B93189">
      <w:pPr>
        <w:pStyle w:val="a3"/>
        <w:numPr>
          <w:ilvl w:val="0"/>
          <w:numId w:val="4"/>
        </w:numPr>
        <w:jc w:val="both"/>
        <w:rPr>
          <w:rFonts w:ascii="Times New Roman" w:hAnsi="Times New Roman"/>
          <w:sz w:val="24"/>
          <w:szCs w:val="24"/>
        </w:rPr>
      </w:pPr>
      <w:r w:rsidRPr="00954319">
        <w:rPr>
          <w:rFonts w:ascii="Times New Roman" w:hAnsi="Times New Roman"/>
          <w:sz w:val="24"/>
          <w:szCs w:val="24"/>
        </w:rPr>
        <w:t>определение цели учебного задания</w:t>
      </w:r>
      <w:r w:rsidR="000155EA">
        <w:rPr>
          <w:rFonts w:ascii="Times New Roman" w:hAnsi="Times New Roman"/>
          <w:sz w:val="24"/>
          <w:szCs w:val="24"/>
        </w:rPr>
        <w:t>;</w:t>
      </w:r>
      <w:r w:rsidRPr="00954319">
        <w:rPr>
          <w:rFonts w:ascii="Times New Roman" w:hAnsi="Times New Roman"/>
          <w:sz w:val="24"/>
          <w:szCs w:val="24"/>
        </w:rPr>
        <w:t xml:space="preserve"> </w:t>
      </w:r>
    </w:p>
    <w:p w:rsidR="00B93189" w:rsidRPr="00954319" w:rsidRDefault="00B93189" w:rsidP="00B93189">
      <w:pPr>
        <w:pStyle w:val="a3"/>
        <w:numPr>
          <w:ilvl w:val="0"/>
          <w:numId w:val="4"/>
        </w:numPr>
        <w:jc w:val="both"/>
        <w:rPr>
          <w:rFonts w:ascii="Times New Roman" w:hAnsi="Times New Roman"/>
          <w:sz w:val="24"/>
          <w:szCs w:val="24"/>
        </w:rPr>
      </w:pPr>
      <w:r w:rsidRPr="00954319">
        <w:rPr>
          <w:rFonts w:ascii="Times New Roman" w:hAnsi="Times New Roman"/>
          <w:sz w:val="24"/>
          <w:szCs w:val="24"/>
        </w:rPr>
        <w:t>определение личностных возможностей выполнения учебного задания</w:t>
      </w:r>
      <w:r w:rsidR="000155EA">
        <w:rPr>
          <w:rFonts w:ascii="Times New Roman" w:hAnsi="Times New Roman"/>
          <w:sz w:val="24"/>
          <w:szCs w:val="24"/>
        </w:rPr>
        <w:t>.</w:t>
      </w:r>
      <w:r w:rsidRPr="00954319">
        <w:rPr>
          <w:rFonts w:ascii="Times New Roman" w:hAnsi="Times New Roman"/>
          <w:sz w:val="24"/>
          <w:szCs w:val="24"/>
        </w:rPr>
        <w:t xml:space="preserve"> </w:t>
      </w:r>
    </w:p>
    <w:p w:rsidR="00B93189" w:rsidRDefault="00B93189" w:rsidP="00B93189">
      <w:pPr>
        <w:spacing w:after="0" w:line="240" w:lineRule="auto"/>
        <w:ind w:firstLine="709"/>
        <w:jc w:val="both"/>
        <w:rPr>
          <w:rFonts w:ascii="Times New Roman" w:hAnsi="Times New Roman" w:cs="Times New Roman"/>
          <w:b/>
          <w:sz w:val="24"/>
          <w:szCs w:val="24"/>
        </w:rPr>
      </w:pPr>
    </w:p>
    <w:p w:rsidR="00B93189" w:rsidRDefault="00B93189" w:rsidP="00B93189">
      <w:pPr>
        <w:spacing w:after="0" w:line="240" w:lineRule="auto"/>
        <w:ind w:firstLine="709"/>
        <w:jc w:val="both"/>
        <w:rPr>
          <w:rFonts w:ascii="Times New Roman" w:hAnsi="Times New Roman" w:cs="Times New Roman"/>
          <w:b/>
          <w:sz w:val="24"/>
          <w:szCs w:val="24"/>
        </w:rPr>
      </w:pPr>
      <w:r w:rsidRPr="00954319">
        <w:rPr>
          <w:rFonts w:ascii="Times New Roman" w:hAnsi="Times New Roman" w:cs="Times New Roman"/>
          <w:b/>
          <w:sz w:val="24"/>
          <w:szCs w:val="24"/>
        </w:rPr>
        <w:t>Методы формирования целеполагания:</w:t>
      </w:r>
    </w:p>
    <w:p w:rsidR="00B93189" w:rsidRPr="00954319" w:rsidRDefault="00B93189" w:rsidP="00B93189">
      <w:pPr>
        <w:spacing w:after="0" w:line="240" w:lineRule="auto"/>
        <w:ind w:firstLine="709"/>
        <w:jc w:val="both"/>
        <w:rPr>
          <w:rFonts w:ascii="Times New Roman" w:hAnsi="Times New Roman" w:cs="Times New Roman"/>
          <w:sz w:val="24"/>
          <w:szCs w:val="24"/>
        </w:rPr>
      </w:pPr>
    </w:p>
    <w:p w:rsidR="00B93189" w:rsidRPr="00954319" w:rsidRDefault="00B93189" w:rsidP="00B93189">
      <w:pPr>
        <w:pStyle w:val="a3"/>
        <w:numPr>
          <w:ilvl w:val="0"/>
          <w:numId w:val="5"/>
        </w:numPr>
        <w:jc w:val="both"/>
        <w:rPr>
          <w:rFonts w:ascii="Times New Roman" w:hAnsi="Times New Roman"/>
          <w:sz w:val="24"/>
          <w:szCs w:val="24"/>
        </w:rPr>
      </w:pPr>
      <w:r w:rsidRPr="00954319">
        <w:rPr>
          <w:rFonts w:ascii="Times New Roman" w:hAnsi="Times New Roman"/>
          <w:sz w:val="24"/>
          <w:szCs w:val="24"/>
        </w:rPr>
        <w:t xml:space="preserve">построение цели уроков в вопросной форме; </w:t>
      </w:r>
    </w:p>
    <w:p w:rsidR="00B93189" w:rsidRPr="00954319" w:rsidRDefault="00B93189" w:rsidP="00B93189">
      <w:pPr>
        <w:pStyle w:val="a3"/>
        <w:numPr>
          <w:ilvl w:val="0"/>
          <w:numId w:val="5"/>
        </w:numPr>
        <w:jc w:val="both"/>
        <w:rPr>
          <w:rFonts w:ascii="Times New Roman" w:hAnsi="Times New Roman"/>
          <w:sz w:val="24"/>
          <w:szCs w:val="24"/>
        </w:rPr>
      </w:pPr>
      <w:r w:rsidRPr="00954319">
        <w:rPr>
          <w:rFonts w:ascii="Times New Roman" w:hAnsi="Times New Roman"/>
          <w:sz w:val="24"/>
          <w:szCs w:val="24"/>
        </w:rPr>
        <w:t xml:space="preserve">обучение формулированию вопросов с определённым словом </w:t>
      </w:r>
      <w:r w:rsidR="000155EA">
        <w:rPr>
          <w:rFonts w:ascii="Times New Roman" w:hAnsi="Times New Roman"/>
          <w:sz w:val="24"/>
          <w:szCs w:val="24"/>
        </w:rPr>
        <w:t>« Почему? Как? Зачем?»;</w:t>
      </w:r>
    </w:p>
    <w:p w:rsidR="00B93189" w:rsidRPr="00954319" w:rsidRDefault="00B93189" w:rsidP="00B93189">
      <w:pPr>
        <w:pStyle w:val="a3"/>
        <w:numPr>
          <w:ilvl w:val="0"/>
          <w:numId w:val="5"/>
        </w:numPr>
        <w:jc w:val="both"/>
        <w:rPr>
          <w:rFonts w:ascii="Times New Roman" w:hAnsi="Times New Roman"/>
          <w:sz w:val="24"/>
          <w:szCs w:val="24"/>
        </w:rPr>
      </w:pPr>
      <w:r w:rsidRPr="00954319">
        <w:rPr>
          <w:rFonts w:ascii="Times New Roman" w:hAnsi="Times New Roman"/>
          <w:sz w:val="24"/>
          <w:szCs w:val="24"/>
        </w:rPr>
        <w:t>создание условий для формулирования учебной задачи, целей уро</w:t>
      </w:r>
      <w:r w:rsidR="000155EA">
        <w:rPr>
          <w:rFonts w:ascii="Times New Roman" w:hAnsi="Times New Roman"/>
          <w:sz w:val="24"/>
          <w:szCs w:val="24"/>
        </w:rPr>
        <w:t>ка в виде вопроса самими детьми;</w:t>
      </w:r>
      <w:r w:rsidRPr="00954319">
        <w:rPr>
          <w:rFonts w:ascii="Times New Roman" w:hAnsi="Times New Roman"/>
          <w:sz w:val="24"/>
          <w:szCs w:val="24"/>
        </w:rPr>
        <w:t xml:space="preserve"> </w:t>
      </w:r>
    </w:p>
    <w:p w:rsidR="00B93189" w:rsidRPr="00954319" w:rsidRDefault="00B93189" w:rsidP="00B93189">
      <w:pPr>
        <w:pStyle w:val="a3"/>
        <w:numPr>
          <w:ilvl w:val="0"/>
          <w:numId w:val="5"/>
        </w:numPr>
        <w:jc w:val="both"/>
        <w:rPr>
          <w:rFonts w:ascii="Times New Roman" w:hAnsi="Times New Roman"/>
          <w:sz w:val="24"/>
          <w:szCs w:val="24"/>
        </w:rPr>
      </w:pPr>
      <w:r w:rsidRPr="00954319">
        <w:rPr>
          <w:rFonts w:ascii="Times New Roman" w:hAnsi="Times New Roman"/>
          <w:sz w:val="24"/>
          <w:szCs w:val="24"/>
        </w:rPr>
        <w:t>пошаговое планирование учебных действий</w:t>
      </w:r>
      <w:r w:rsidR="000155EA">
        <w:rPr>
          <w:rFonts w:ascii="Times New Roman" w:hAnsi="Times New Roman"/>
          <w:sz w:val="24"/>
          <w:szCs w:val="24"/>
        </w:rPr>
        <w:t xml:space="preserve"> для решения практических задач;</w:t>
      </w:r>
      <w:r w:rsidRPr="00954319">
        <w:rPr>
          <w:rFonts w:ascii="Times New Roman" w:hAnsi="Times New Roman"/>
          <w:sz w:val="24"/>
          <w:szCs w:val="24"/>
        </w:rPr>
        <w:t xml:space="preserve"> </w:t>
      </w:r>
    </w:p>
    <w:p w:rsidR="00B93189" w:rsidRPr="00954319" w:rsidRDefault="00B93189" w:rsidP="00B93189">
      <w:pPr>
        <w:pStyle w:val="a3"/>
        <w:numPr>
          <w:ilvl w:val="0"/>
          <w:numId w:val="5"/>
        </w:numPr>
        <w:jc w:val="both"/>
        <w:rPr>
          <w:rFonts w:ascii="Times New Roman" w:hAnsi="Times New Roman"/>
          <w:sz w:val="24"/>
          <w:szCs w:val="24"/>
        </w:rPr>
      </w:pPr>
      <w:r w:rsidRPr="00954319">
        <w:rPr>
          <w:rFonts w:ascii="Times New Roman" w:hAnsi="Times New Roman"/>
          <w:sz w:val="24"/>
          <w:szCs w:val="24"/>
        </w:rPr>
        <w:t xml:space="preserve">предварительное выстраивание всего </w:t>
      </w:r>
      <w:r w:rsidR="000155EA">
        <w:rPr>
          <w:rFonts w:ascii="Times New Roman" w:hAnsi="Times New Roman"/>
          <w:sz w:val="24"/>
          <w:szCs w:val="24"/>
        </w:rPr>
        <w:t>плана выполнения учебных действий;</w:t>
      </w:r>
      <w:r w:rsidRPr="00954319">
        <w:rPr>
          <w:rFonts w:ascii="Times New Roman" w:hAnsi="Times New Roman"/>
          <w:sz w:val="24"/>
          <w:szCs w:val="24"/>
        </w:rPr>
        <w:t xml:space="preserve"> </w:t>
      </w:r>
    </w:p>
    <w:p w:rsidR="00B93189" w:rsidRDefault="00B93189" w:rsidP="00B93189">
      <w:pPr>
        <w:pStyle w:val="a3"/>
        <w:numPr>
          <w:ilvl w:val="0"/>
          <w:numId w:val="5"/>
        </w:numPr>
        <w:jc w:val="both"/>
        <w:rPr>
          <w:rFonts w:ascii="Times New Roman" w:hAnsi="Times New Roman"/>
          <w:sz w:val="24"/>
          <w:szCs w:val="24"/>
        </w:rPr>
      </w:pPr>
      <w:r w:rsidRPr="00954319">
        <w:rPr>
          <w:rFonts w:ascii="Times New Roman" w:hAnsi="Times New Roman"/>
          <w:sz w:val="24"/>
          <w:szCs w:val="24"/>
        </w:rPr>
        <w:lastRenderedPageBreak/>
        <w:t>построение последовательной цепочки вопросов по большому учебному разделу.</w:t>
      </w:r>
    </w:p>
    <w:p w:rsidR="00A508B0" w:rsidRPr="00A508B0" w:rsidRDefault="00A508B0" w:rsidP="004D46FA">
      <w:pPr>
        <w:pStyle w:val="a4"/>
        <w:spacing w:before="100" w:beforeAutospacing="1" w:after="100" w:afterAutospacing="1" w:line="240" w:lineRule="auto"/>
        <w:rPr>
          <w:rFonts w:ascii="Times New Roman" w:hAnsi="Times New Roman"/>
          <w:sz w:val="24"/>
          <w:szCs w:val="24"/>
          <w:lang w:eastAsia="ru-RU"/>
        </w:rPr>
      </w:pPr>
      <w:r w:rsidRPr="00A508B0">
        <w:rPr>
          <w:rFonts w:ascii="Times New Roman" w:hAnsi="Times New Roman"/>
          <w:sz w:val="24"/>
          <w:szCs w:val="24"/>
          <w:lang w:eastAsia="ru-RU"/>
        </w:rPr>
        <w:t>На данном этапе можно использовать следующие приемы.</w:t>
      </w:r>
    </w:p>
    <w:p w:rsidR="00A508B0" w:rsidRPr="00A508B0" w:rsidRDefault="00A508B0" w:rsidP="004D46FA">
      <w:pPr>
        <w:pStyle w:val="a4"/>
        <w:spacing w:before="100" w:beforeAutospacing="1" w:after="100" w:afterAutospacing="1" w:line="240" w:lineRule="auto"/>
        <w:rPr>
          <w:rFonts w:ascii="Times New Roman" w:hAnsi="Times New Roman"/>
          <w:sz w:val="24"/>
          <w:szCs w:val="24"/>
          <w:lang w:eastAsia="ru-RU"/>
        </w:rPr>
      </w:pPr>
      <w:r w:rsidRPr="00A508B0">
        <w:rPr>
          <w:rFonts w:ascii="Times New Roman" w:hAnsi="Times New Roman"/>
          <w:b/>
          <w:bCs/>
          <w:sz w:val="24"/>
          <w:szCs w:val="24"/>
          <w:lang w:eastAsia="ru-RU"/>
        </w:rPr>
        <w:t>1)Ситуация яркого пятна</w:t>
      </w:r>
    </w:p>
    <w:p w:rsidR="00A508B0" w:rsidRPr="00A508B0" w:rsidRDefault="00A508B0" w:rsidP="004D46FA">
      <w:pPr>
        <w:pStyle w:val="a4"/>
        <w:spacing w:before="100" w:beforeAutospacing="1" w:after="100" w:afterAutospacing="1" w:line="240" w:lineRule="auto"/>
        <w:rPr>
          <w:rFonts w:ascii="Times New Roman" w:hAnsi="Times New Roman"/>
          <w:sz w:val="24"/>
          <w:szCs w:val="24"/>
          <w:lang w:eastAsia="ru-RU"/>
        </w:rPr>
      </w:pPr>
      <w:r w:rsidRPr="00A508B0">
        <w:rPr>
          <w:rFonts w:ascii="Times New Roman" w:hAnsi="Times New Roman"/>
          <w:sz w:val="24"/>
          <w:szCs w:val="24"/>
          <w:lang w:eastAsia="ru-RU"/>
        </w:rPr>
        <w:t>Среди множества однотипных предметов, слов, цифр, букв, фигур одно выделено цветом или размером. Через зрительное восприятие внимание концентрируется на выделенном предмете. Совместно определяется причина обособленности и общности всего предложенного. Далее определяется тема и цели урока. Например, тема урока в 1 классе «Число и цифра 0».</w:t>
      </w:r>
    </w:p>
    <w:p w:rsidR="00A508B0" w:rsidRPr="00A508B0" w:rsidRDefault="00A508B0" w:rsidP="004D46FA">
      <w:pPr>
        <w:pStyle w:val="a4"/>
        <w:spacing w:before="100" w:beforeAutospacing="1" w:after="100" w:afterAutospacing="1" w:line="240" w:lineRule="auto"/>
        <w:rPr>
          <w:rFonts w:ascii="Times New Roman" w:hAnsi="Times New Roman"/>
          <w:sz w:val="24"/>
          <w:szCs w:val="24"/>
          <w:lang w:eastAsia="ru-RU"/>
        </w:rPr>
      </w:pPr>
      <w:r w:rsidRPr="00A508B0">
        <w:rPr>
          <w:rFonts w:ascii="Times New Roman" w:hAnsi="Times New Roman"/>
          <w:sz w:val="24"/>
          <w:szCs w:val="24"/>
          <w:lang w:eastAsia="ru-RU"/>
        </w:rPr>
        <w:t>2 класс «Сложение двузначных чисел с переходом через разряд»: Через зрительное восприятие внимание концентрируется на выделенном выражении. Вычисляя значения выражений, дети определяют причину выделения выражения. Совместно определяется алгоритм вычисления. Далее определяется  тема и цель урока.</w:t>
      </w:r>
    </w:p>
    <w:p w:rsidR="00A508B0" w:rsidRPr="00A508B0" w:rsidRDefault="00A508B0" w:rsidP="004D46FA">
      <w:pPr>
        <w:pStyle w:val="a4"/>
        <w:spacing w:before="100" w:beforeAutospacing="1" w:after="100" w:afterAutospacing="1" w:line="240" w:lineRule="auto"/>
        <w:rPr>
          <w:rFonts w:ascii="Times New Roman" w:hAnsi="Times New Roman"/>
          <w:sz w:val="24"/>
          <w:szCs w:val="24"/>
          <w:lang w:eastAsia="ru-RU"/>
        </w:rPr>
      </w:pPr>
      <w:r w:rsidRPr="00A508B0">
        <w:rPr>
          <w:rFonts w:ascii="Times New Roman" w:hAnsi="Times New Roman"/>
          <w:sz w:val="24"/>
          <w:szCs w:val="24"/>
          <w:lang w:eastAsia="ru-RU"/>
        </w:rPr>
        <w:t xml:space="preserve">Ярким пятном может быть и фрагмент мультфильма. </w:t>
      </w:r>
    </w:p>
    <w:p w:rsidR="00A508B0" w:rsidRPr="004D46FA" w:rsidRDefault="004D46FA" w:rsidP="004D46FA">
      <w:pPr>
        <w:spacing w:before="100" w:beforeAutospacing="1" w:after="100" w:afterAutospacing="1" w:line="240" w:lineRule="auto"/>
        <w:ind w:left="360"/>
        <w:rPr>
          <w:rFonts w:ascii="Times New Roman" w:hAnsi="Times New Roman"/>
          <w:sz w:val="24"/>
          <w:szCs w:val="24"/>
          <w:lang w:eastAsia="ru-RU"/>
        </w:rPr>
      </w:pPr>
      <w:r>
        <w:rPr>
          <w:rFonts w:ascii="Times New Roman" w:hAnsi="Times New Roman"/>
          <w:sz w:val="24"/>
          <w:szCs w:val="24"/>
          <w:lang w:eastAsia="ru-RU"/>
        </w:rPr>
        <w:t xml:space="preserve">      </w:t>
      </w:r>
      <w:r w:rsidR="00A508B0" w:rsidRPr="004D46FA">
        <w:rPr>
          <w:rFonts w:ascii="Times New Roman" w:hAnsi="Times New Roman"/>
          <w:sz w:val="24"/>
          <w:szCs w:val="24"/>
          <w:lang w:eastAsia="ru-RU"/>
        </w:rPr>
        <w:t xml:space="preserve">Внимание на экран. </w:t>
      </w:r>
      <w:r w:rsidR="00A508B0" w:rsidRPr="004D46FA">
        <w:rPr>
          <w:rFonts w:ascii="Times New Roman" w:hAnsi="Times New Roman"/>
          <w:b/>
          <w:bCs/>
          <w:sz w:val="24"/>
          <w:szCs w:val="24"/>
          <w:lang w:eastAsia="ru-RU"/>
        </w:rPr>
        <w:t>(Мультфильм «38 попугаев»</w:t>
      </w:r>
      <w:proofErr w:type="gramStart"/>
      <w:r w:rsidR="00A508B0" w:rsidRPr="004D46FA">
        <w:rPr>
          <w:rFonts w:ascii="Times New Roman" w:hAnsi="Times New Roman"/>
          <w:b/>
          <w:bCs/>
          <w:sz w:val="24"/>
          <w:szCs w:val="24"/>
          <w:lang w:eastAsia="ru-RU"/>
        </w:rPr>
        <w:t xml:space="preserve"> )</w:t>
      </w:r>
      <w:proofErr w:type="gramEnd"/>
      <w:r w:rsidR="00A508B0" w:rsidRPr="004D46FA">
        <w:rPr>
          <w:rFonts w:ascii="Times New Roman" w:hAnsi="Times New Roman"/>
          <w:b/>
          <w:bCs/>
          <w:sz w:val="24"/>
          <w:szCs w:val="24"/>
          <w:lang w:eastAsia="ru-RU"/>
        </w:rPr>
        <w:t>.</w:t>
      </w:r>
    </w:p>
    <w:p w:rsidR="00A508B0" w:rsidRPr="004D46FA" w:rsidRDefault="004D46FA" w:rsidP="004D46FA">
      <w:pPr>
        <w:spacing w:before="100" w:beforeAutospacing="1" w:after="100" w:afterAutospacing="1" w:line="240" w:lineRule="auto"/>
        <w:ind w:left="360"/>
        <w:rPr>
          <w:rFonts w:ascii="Times New Roman" w:hAnsi="Times New Roman"/>
          <w:sz w:val="24"/>
          <w:szCs w:val="24"/>
          <w:lang w:eastAsia="ru-RU"/>
        </w:rPr>
      </w:pPr>
      <w:r>
        <w:rPr>
          <w:rFonts w:ascii="Times New Roman" w:hAnsi="Times New Roman"/>
          <w:sz w:val="24"/>
          <w:szCs w:val="24"/>
          <w:lang w:eastAsia="ru-RU"/>
        </w:rPr>
        <w:t xml:space="preserve">     </w:t>
      </w:r>
      <w:r w:rsidR="00A508B0" w:rsidRPr="004D46FA">
        <w:rPr>
          <w:rFonts w:ascii="Times New Roman" w:hAnsi="Times New Roman"/>
          <w:sz w:val="24"/>
          <w:szCs w:val="24"/>
          <w:lang w:eastAsia="ru-RU"/>
        </w:rPr>
        <w:t>- После просмотра мультфильма предлагается ребятам ответить на вопрос:</w:t>
      </w:r>
    </w:p>
    <w:p w:rsidR="00A508B0" w:rsidRPr="004D46FA" w:rsidRDefault="004D46FA" w:rsidP="004D46FA">
      <w:pPr>
        <w:spacing w:before="100" w:beforeAutospacing="1" w:after="100" w:afterAutospacing="1" w:line="240" w:lineRule="auto"/>
        <w:ind w:left="284"/>
        <w:rPr>
          <w:rFonts w:ascii="Times New Roman" w:hAnsi="Times New Roman"/>
          <w:sz w:val="24"/>
          <w:szCs w:val="24"/>
          <w:lang w:eastAsia="ru-RU"/>
        </w:rPr>
      </w:pPr>
      <w:r>
        <w:rPr>
          <w:rFonts w:ascii="Times New Roman" w:hAnsi="Times New Roman"/>
          <w:sz w:val="24"/>
          <w:szCs w:val="24"/>
          <w:lang w:eastAsia="ru-RU"/>
        </w:rPr>
        <w:t xml:space="preserve">     </w:t>
      </w:r>
      <w:r w:rsidR="00A508B0" w:rsidRPr="004D46FA">
        <w:rPr>
          <w:rFonts w:ascii="Times New Roman" w:hAnsi="Times New Roman"/>
          <w:sz w:val="24"/>
          <w:szCs w:val="24"/>
          <w:lang w:eastAsia="ru-RU"/>
        </w:rPr>
        <w:t xml:space="preserve">- А что бы вы предложили Удаву? (Дети предлагают разные способы, в том числе взять </w:t>
      </w:r>
      <w:r>
        <w:rPr>
          <w:rFonts w:ascii="Times New Roman" w:hAnsi="Times New Roman"/>
          <w:sz w:val="24"/>
          <w:szCs w:val="24"/>
          <w:lang w:eastAsia="ru-RU"/>
        </w:rPr>
        <w:t xml:space="preserve">     </w:t>
      </w:r>
      <w:r w:rsidR="00A508B0" w:rsidRPr="004D46FA">
        <w:rPr>
          <w:rFonts w:ascii="Times New Roman" w:hAnsi="Times New Roman"/>
          <w:sz w:val="24"/>
          <w:szCs w:val="24"/>
          <w:lang w:eastAsia="ru-RU"/>
        </w:rPr>
        <w:t>линейку и измерить).</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 xml:space="preserve">- Молодцы, я с вами согласна. Мы с вами уже знаем, что есть единицы длины – </w:t>
      </w:r>
      <w:proofErr w:type="gramStart"/>
      <w:r w:rsidRPr="00A508B0">
        <w:rPr>
          <w:rFonts w:ascii="Times New Roman" w:hAnsi="Times New Roman"/>
          <w:sz w:val="24"/>
          <w:szCs w:val="24"/>
          <w:lang w:eastAsia="ru-RU"/>
        </w:rPr>
        <w:t>см</w:t>
      </w:r>
      <w:proofErr w:type="gramEnd"/>
      <w:r w:rsidRPr="00A508B0">
        <w:rPr>
          <w:rFonts w:ascii="Times New Roman" w:hAnsi="Times New Roman"/>
          <w:sz w:val="24"/>
          <w:szCs w:val="24"/>
          <w:lang w:eastAsia="ru-RU"/>
        </w:rPr>
        <w:t xml:space="preserve"> и дм. (Показывает модель </w:t>
      </w:r>
      <w:proofErr w:type="gramStart"/>
      <w:r w:rsidRPr="00A508B0">
        <w:rPr>
          <w:rFonts w:ascii="Times New Roman" w:hAnsi="Times New Roman"/>
          <w:sz w:val="24"/>
          <w:szCs w:val="24"/>
          <w:lang w:eastAsia="ru-RU"/>
        </w:rPr>
        <w:t>см</w:t>
      </w:r>
      <w:proofErr w:type="gramEnd"/>
      <w:r w:rsidRPr="00A508B0">
        <w:rPr>
          <w:rFonts w:ascii="Times New Roman" w:hAnsi="Times New Roman"/>
          <w:sz w:val="24"/>
          <w:szCs w:val="24"/>
          <w:lang w:eastAsia="ru-RU"/>
        </w:rPr>
        <w:t xml:space="preserve"> и дм)</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 xml:space="preserve">- Какой моделью </w:t>
      </w:r>
      <w:proofErr w:type="gramStart"/>
      <w:r w:rsidRPr="00A508B0">
        <w:rPr>
          <w:rFonts w:ascii="Times New Roman" w:hAnsi="Times New Roman"/>
          <w:sz w:val="24"/>
          <w:szCs w:val="24"/>
          <w:lang w:eastAsia="ru-RU"/>
        </w:rPr>
        <w:t>см</w:t>
      </w:r>
      <w:proofErr w:type="gramEnd"/>
      <w:r w:rsidRPr="00A508B0">
        <w:rPr>
          <w:rFonts w:ascii="Times New Roman" w:hAnsi="Times New Roman"/>
          <w:sz w:val="24"/>
          <w:szCs w:val="24"/>
          <w:lang w:eastAsia="ru-RU"/>
        </w:rPr>
        <w:t xml:space="preserve"> или дм вы бы предложили воспользоваться Мартышке? (Модель </w:t>
      </w:r>
      <w:proofErr w:type="gramStart"/>
      <w:r w:rsidRPr="00A508B0">
        <w:rPr>
          <w:rFonts w:ascii="Times New Roman" w:hAnsi="Times New Roman"/>
          <w:sz w:val="24"/>
          <w:szCs w:val="24"/>
          <w:lang w:eastAsia="ru-RU"/>
        </w:rPr>
        <w:t>см</w:t>
      </w:r>
      <w:proofErr w:type="gramEnd"/>
      <w:r w:rsidRPr="00A508B0">
        <w:rPr>
          <w:rFonts w:ascii="Times New Roman" w:hAnsi="Times New Roman"/>
          <w:sz w:val="24"/>
          <w:szCs w:val="24"/>
          <w:lang w:eastAsia="ru-RU"/>
        </w:rPr>
        <w:t xml:space="preserve"> маленькая, долго измерять длинного удава)</w:t>
      </w:r>
    </w:p>
    <w:p w:rsidR="00A508B0" w:rsidRPr="004D46FA" w:rsidRDefault="004D46FA" w:rsidP="004D46FA">
      <w:pPr>
        <w:spacing w:before="100" w:beforeAutospacing="1" w:after="100" w:afterAutospacing="1" w:line="240" w:lineRule="auto"/>
        <w:ind w:left="284"/>
        <w:rPr>
          <w:rFonts w:ascii="Times New Roman" w:hAnsi="Times New Roman"/>
          <w:sz w:val="24"/>
          <w:szCs w:val="24"/>
          <w:lang w:eastAsia="ru-RU"/>
        </w:rPr>
      </w:pPr>
      <w:r>
        <w:rPr>
          <w:rFonts w:ascii="Times New Roman" w:hAnsi="Times New Roman"/>
          <w:sz w:val="24"/>
          <w:szCs w:val="24"/>
          <w:lang w:eastAsia="ru-RU"/>
        </w:rPr>
        <w:t xml:space="preserve">     </w:t>
      </w:r>
      <w:r w:rsidR="00A508B0" w:rsidRPr="004D46FA">
        <w:rPr>
          <w:rFonts w:ascii="Times New Roman" w:hAnsi="Times New Roman"/>
          <w:sz w:val="24"/>
          <w:szCs w:val="24"/>
          <w:lang w:eastAsia="ru-RU"/>
        </w:rPr>
        <w:t>- Почему при измерении Удава получились такие разные числа: 2, 5 и 38?</w:t>
      </w:r>
    </w:p>
    <w:p w:rsidR="00A508B0" w:rsidRPr="004D46FA" w:rsidRDefault="00A508B0" w:rsidP="004D46FA">
      <w:pPr>
        <w:spacing w:before="100" w:beforeAutospacing="1" w:after="100" w:afterAutospacing="1" w:line="240" w:lineRule="auto"/>
        <w:ind w:left="284"/>
        <w:rPr>
          <w:rFonts w:ascii="Times New Roman" w:hAnsi="Times New Roman"/>
          <w:sz w:val="24"/>
          <w:szCs w:val="24"/>
          <w:lang w:eastAsia="ru-RU"/>
        </w:rPr>
      </w:pPr>
      <w:r w:rsidRPr="004D46FA">
        <w:rPr>
          <w:rFonts w:ascii="Times New Roman" w:hAnsi="Times New Roman"/>
          <w:sz w:val="24"/>
          <w:szCs w:val="24"/>
          <w:lang w:eastAsia="ru-RU"/>
        </w:rPr>
        <w:t xml:space="preserve">- А знаете ли вы, что, кроме </w:t>
      </w:r>
      <w:proofErr w:type="gramStart"/>
      <w:r w:rsidRPr="004D46FA">
        <w:rPr>
          <w:rFonts w:ascii="Times New Roman" w:hAnsi="Times New Roman"/>
          <w:sz w:val="24"/>
          <w:szCs w:val="24"/>
          <w:lang w:eastAsia="ru-RU"/>
        </w:rPr>
        <w:t>см</w:t>
      </w:r>
      <w:proofErr w:type="gramEnd"/>
      <w:r w:rsidRPr="004D46FA">
        <w:rPr>
          <w:rFonts w:ascii="Times New Roman" w:hAnsi="Times New Roman"/>
          <w:sz w:val="24"/>
          <w:szCs w:val="24"/>
          <w:lang w:eastAsia="ru-RU"/>
        </w:rPr>
        <w:t xml:space="preserve"> и дм, есть и другие единицы длины? Вот одна из них. (Показывает линейку – метр). Это тоже единица длина, называется она метр. А этой единицей длины могла бы воспользоваться Мартышка? </w:t>
      </w:r>
    </w:p>
    <w:p w:rsidR="00A508B0" w:rsidRPr="004D46FA" w:rsidRDefault="00A508B0" w:rsidP="004D46FA">
      <w:pPr>
        <w:spacing w:before="100" w:beforeAutospacing="1" w:after="100" w:afterAutospacing="1" w:line="240" w:lineRule="auto"/>
        <w:ind w:left="284"/>
        <w:rPr>
          <w:rFonts w:ascii="Times New Roman" w:hAnsi="Times New Roman"/>
          <w:sz w:val="24"/>
          <w:szCs w:val="24"/>
          <w:lang w:eastAsia="ru-RU"/>
        </w:rPr>
      </w:pPr>
      <w:r w:rsidRPr="004D46FA">
        <w:rPr>
          <w:rFonts w:ascii="Times New Roman" w:hAnsi="Times New Roman"/>
          <w:sz w:val="24"/>
          <w:szCs w:val="24"/>
          <w:lang w:eastAsia="ru-RU"/>
        </w:rPr>
        <w:t>- Какая из моделей больше всего подойдет для измерения Удава? Почему вы так думаете?</w:t>
      </w:r>
    </w:p>
    <w:p w:rsidR="00A508B0" w:rsidRPr="004D46FA" w:rsidRDefault="00A508B0" w:rsidP="004D46FA">
      <w:pPr>
        <w:spacing w:before="100" w:beforeAutospacing="1" w:after="100" w:afterAutospacing="1" w:line="240" w:lineRule="auto"/>
        <w:ind w:left="284"/>
        <w:rPr>
          <w:rFonts w:ascii="Times New Roman" w:hAnsi="Times New Roman"/>
          <w:sz w:val="24"/>
          <w:szCs w:val="24"/>
          <w:lang w:eastAsia="ru-RU"/>
        </w:rPr>
      </w:pPr>
      <w:r w:rsidRPr="004D46FA">
        <w:rPr>
          <w:rFonts w:ascii="Times New Roman" w:hAnsi="Times New Roman"/>
          <w:sz w:val="24"/>
          <w:szCs w:val="24"/>
          <w:lang w:eastAsia="ru-RU"/>
        </w:rPr>
        <w:t>- Как вы думаете, о чем мы будем говорить сегодня на уроке? Сформулируйте тему урока. (Метр)</w:t>
      </w:r>
    </w:p>
    <w:p w:rsidR="00A508B0" w:rsidRPr="004D46FA" w:rsidRDefault="00A508B0" w:rsidP="004D46FA">
      <w:pPr>
        <w:spacing w:before="100" w:beforeAutospacing="1" w:after="100" w:afterAutospacing="1" w:line="240" w:lineRule="auto"/>
        <w:ind w:left="284"/>
        <w:rPr>
          <w:rFonts w:ascii="Times New Roman" w:hAnsi="Times New Roman"/>
          <w:sz w:val="24"/>
          <w:szCs w:val="24"/>
          <w:lang w:eastAsia="ru-RU"/>
        </w:rPr>
      </w:pPr>
      <w:r w:rsidRPr="004D46FA">
        <w:rPr>
          <w:rFonts w:ascii="Times New Roman" w:hAnsi="Times New Roman"/>
          <w:sz w:val="24"/>
          <w:szCs w:val="24"/>
          <w:lang w:eastAsia="ru-RU"/>
        </w:rPr>
        <w:t xml:space="preserve">- Поставьте цели на урок. </w:t>
      </w:r>
      <w:proofErr w:type="gramStart"/>
      <w:r w:rsidRPr="004D46FA">
        <w:rPr>
          <w:rFonts w:ascii="Times New Roman" w:hAnsi="Times New Roman"/>
          <w:sz w:val="24"/>
          <w:szCs w:val="24"/>
          <w:lang w:eastAsia="ru-RU"/>
        </w:rPr>
        <w:t xml:space="preserve">Вам помогут опорные глаголы: познакомиться, узнать, научиться, выяснить, сравнить, проанализировать … (Познакомить с новой единицей длины – метром, научиться измерять метром, узнать, как соотносится метр с другими единицами длины – см и дм) </w:t>
      </w:r>
      <w:proofErr w:type="gramEnd"/>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 Как вы думаете, а зачем нам эти знания, где мы сможем их применить? (Для измерения больших расстояний,…)</w:t>
      </w:r>
    </w:p>
    <w:p w:rsidR="00A508B0" w:rsidRPr="004D46FA" w:rsidRDefault="00A508B0" w:rsidP="004D46FA">
      <w:pPr>
        <w:spacing w:before="100" w:beforeAutospacing="1" w:after="100" w:afterAutospacing="1" w:line="240" w:lineRule="auto"/>
        <w:ind w:left="284"/>
        <w:rPr>
          <w:rFonts w:ascii="Times New Roman" w:hAnsi="Times New Roman"/>
          <w:sz w:val="24"/>
          <w:szCs w:val="24"/>
          <w:lang w:eastAsia="ru-RU"/>
        </w:rPr>
      </w:pPr>
      <w:r w:rsidRPr="004D46FA">
        <w:rPr>
          <w:rFonts w:ascii="Times New Roman" w:hAnsi="Times New Roman"/>
          <w:b/>
          <w:bCs/>
          <w:sz w:val="24"/>
          <w:szCs w:val="24"/>
          <w:lang w:eastAsia="ru-RU"/>
        </w:rPr>
        <w:t xml:space="preserve">2) Упражнение «Мой портфель». </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 xml:space="preserve">На доске рисуем большой портфель. На столе раскладываем в форме ромашки листочки с заданиями. Ученики по очереди вытягивают листочки с заданиями, выполняют их, затем помещают листок в нарисованный «портфель». После выполнения всех заданий учитель обращает внимание детей на то, что в «портфеле» осталось свободное и просит их подумать, что еще они хотели бы научиться делать, какие темы пройти. </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b/>
          <w:bCs/>
          <w:sz w:val="24"/>
          <w:szCs w:val="24"/>
          <w:lang w:eastAsia="ru-RU"/>
        </w:rPr>
        <w:t>3) Исключение</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lastRenderedPageBreak/>
        <w:t xml:space="preserve">Повторяется основа приема "Яркое пятно", но в этом случае детям необходимо через анализ общего и отличного, найти лишнее, обосновывая свой выбор. Например, </w:t>
      </w:r>
      <w:r w:rsidRPr="00A508B0">
        <w:rPr>
          <w:rFonts w:ascii="Times New Roman" w:hAnsi="Times New Roman"/>
          <w:sz w:val="24"/>
          <w:szCs w:val="24"/>
          <w:u w:val="single"/>
          <w:lang w:eastAsia="ru-RU"/>
        </w:rPr>
        <w:t>тема урока "Многозначные числа".</w:t>
      </w:r>
    </w:p>
    <w:p w:rsidR="00A508B0" w:rsidRPr="004D46FA" w:rsidRDefault="00A508B0" w:rsidP="004D46FA">
      <w:pPr>
        <w:spacing w:before="100" w:beforeAutospacing="1" w:after="100" w:afterAutospacing="1" w:line="240" w:lineRule="auto"/>
        <w:ind w:left="284"/>
        <w:rPr>
          <w:rFonts w:ascii="Times New Roman" w:hAnsi="Times New Roman"/>
          <w:sz w:val="24"/>
          <w:szCs w:val="24"/>
          <w:lang w:eastAsia="ru-RU"/>
        </w:rPr>
      </w:pPr>
      <w:r w:rsidRPr="004D46FA">
        <w:rPr>
          <w:rFonts w:ascii="Times New Roman" w:hAnsi="Times New Roman"/>
          <w:sz w:val="24"/>
          <w:szCs w:val="24"/>
          <w:u w:val="single"/>
          <w:lang w:eastAsia="ru-RU"/>
        </w:rPr>
        <w:t xml:space="preserve">4 класс «Открываем еще несколько секретов правильной речи» </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–Перед вами зашифрованные слова, попробуйте расшифровать их и записать в тетрадь (</w:t>
      </w:r>
      <w:proofErr w:type="spellStart"/>
      <w:r w:rsidRPr="00A508B0">
        <w:rPr>
          <w:rFonts w:ascii="Times New Roman" w:hAnsi="Times New Roman"/>
          <w:sz w:val="24"/>
          <w:szCs w:val="24"/>
          <w:lang w:eastAsia="ru-RU"/>
        </w:rPr>
        <w:t>ресад</w:t>
      </w:r>
      <w:proofErr w:type="gramStart"/>
      <w:r w:rsidRPr="00A508B0">
        <w:rPr>
          <w:rFonts w:ascii="Times New Roman" w:hAnsi="Times New Roman"/>
          <w:sz w:val="24"/>
          <w:szCs w:val="24"/>
          <w:lang w:eastAsia="ru-RU"/>
        </w:rPr>
        <w:t>,б</w:t>
      </w:r>
      <w:proofErr w:type="gramEnd"/>
      <w:r w:rsidRPr="00A508B0">
        <w:rPr>
          <w:rFonts w:ascii="Times New Roman" w:hAnsi="Times New Roman"/>
          <w:sz w:val="24"/>
          <w:szCs w:val="24"/>
          <w:lang w:eastAsia="ru-RU"/>
        </w:rPr>
        <w:t>омаль,безарё,верет</w:t>
      </w:r>
      <w:proofErr w:type="spellEnd"/>
      <w:r w:rsidRPr="00A508B0">
        <w:rPr>
          <w:rFonts w:ascii="Times New Roman" w:hAnsi="Times New Roman"/>
          <w:sz w:val="24"/>
          <w:szCs w:val="24"/>
          <w:lang w:eastAsia="ru-RU"/>
        </w:rPr>
        <w:t xml:space="preserve">, </w:t>
      </w:r>
      <w:proofErr w:type="spellStart"/>
      <w:r w:rsidRPr="00A508B0">
        <w:rPr>
          <w:rFonts w:ascii="Times New Roman" w:hAnsi="Times New Roman"/>
          <w:sz w:val="24"/>
          <w:szCs w:val="24"/>
          <w:lang w:eastAsia="ru-RU"/>
        </w:rPr>
        <w:t>кабрьде</w:t>
      </w:r>
      <w:proofErr w:type="spellEnd"/>
      <w:r w:rsidRPr="00A508B0">
        <w:rPr>
          <w:rFonts w:ascii="Times New Roman" w:hAnsi="Times New Roman"/>
          <w:sz w:val="24"/>
          <w:szCs w:val="24"/>
          <w:lang w:eastAsia="ru-RU"/>
        </w:rPr>
        <w:t xml:space="preserve">, </w:t>
      </w:r>
      <w:proofErr w:type="spellStart"/>
      <w:r w:rsidRPr="00A508B0">
        <w:rPr>
          <w:rFonts w:ascii="Times New Roman" w:hAnsi="Times New Roman"/>
          <w:sz w:val="24"/>
          <w:szCs w:val="24"/>
          <w:lang w:eastAsia="ru-RU"/>
        </w:rPr>
        <w:t>какунилы,манкар,челокиве</w:t>
      </w:r>
      <w:proofErr w:type="spellEnd"/>
      <w:r w:rsidRPr="00A508B0">
        <w:rPr>
          <w:rFonts w:ascii="Times New Roman" w:hAnsi="Times New Roman"/>
          <w:sz w:val="24"/>
          <w:szCs w:val="24"/>
          <w:lang w:eastAsia="ru-RU"/>
        </w:rPr>
        <w:t>)</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proofErr w:type="gramStart"/>
      <w:r w:rsidRPr="00A508B0">
        <w:rPr>
          <w:rFonts w:ascii="Times New Roman" w:hAnsi="Times New Roman"/>
          <w:sz w:val="24"/>
          <w:szCs w:val="24"/>
          <w:lang w:eastAsia="ru-RU"/>
        </w:rPr>
        <w:t>- Какие слова записали? (адрес, альбом, берёза, ветер, декабрь, каникулы, карман,…) -Почему не записали последнее слово? (</w:t>
      </w:r>
      <w:proofErr w:type="spellStart"/>
      <w:r w:rsidRPr="00A508B0">
        <w:rPr>
          <w:rFonts w:ascii="Times New Roman" w:hAnsi="Times New Roman"/>
          <w:sz w:val="24"/>
          <w:szCs w:val="24"/>
          <w:lang w:eastAsia="ru-RU"/>
        </w:rPr>
        <w:t>человеки</w:t>
      </w:r>
      <w:proofErr w:type="spellEnd"/>
      <w:r w:rsidRPr="00A508B0">
        <w:rPr>
          <w:rFonts w:ascii="Times New Roman" w:hAnsi="Times New Roman"/>
          <w:sz w:val="24"/>
          <w:szCs w:val="24"/>
          <w:lang w:eastAsia="ru-RU"/>
        </w:rPr>
        <w:t>)</w:t>
      </w:r>
      <w:proofErr w:type="gramEnd"/>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 xml:space="preserve">-Какая тема нашего урока? </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 Какие задачи поставим перед собой на уроке?</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 xml:space="preserve">(раскрыть несколько секретов правильной речи) </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 А зачем нам это нужно? ( Чтобы уметь правильно говорить, быть грамотными)</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 xml:space="preserve">На уроке окружающего мира при изучении темы "Домашние животные", предлагаем выбрать лишнюю картинку из ряда </w:t>
      </w:r>
      <w:proofErr w:type="gramStart"/>
      <w:r w:rsidRPr="00A508B0">
        <w:rPr>
          <w:rFonts w:ascii="Times New Roman" w:hAnsi="Times New Roman"/>
          <w:sz w:val="24"/>
          <w:szCs w:val="24"/>
          <w:lang w:eastAsia="ru-RU"/>
        </w:rPr>
        <w:t>предложенных</w:t>
      </w:r>
      <w:proofErr w:type="gramEnd"/>
      <w:r w:rsidRPr="00A508B0">
        <w:rPr>
          <w:rFonts w:ascii="Times New Roman" w:hAnsi="Times New Roman"/>
          <w:sz w:val="24"/>
          <w:szCs w:val="24"/>
          <w:lang w:eastAsia="ru-RU"/>
        </w:rPr>
        <w:t>. Эту работу можно организовать как фронтально, так и в группах.</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Pr>
          <w:noProof/>
          <w:lang w:eastAsia="ru-RU"/>
        </w:rPr>
        <w:drawing>
          <wp:inline distT="0" distB="0" distL="0" distR="0">
            <wp:extent cx="5743575" cy="3162300"/>
            <wp:effectExtent l="19050" t="0" r="9525" b="0"/>
            <wp:docPr id="14" name="Рисунок 1" descr="https://fsd.multiurok.ru/html/2017/10/01/s_59d0fe8f47991/70049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10/01/s_59d0fe8f47991/700494_2.png"/>
                    <pic:cNvPicPr>
                      <a:picLocks noChangeAspect="1" noChangeArrowheads="1"/>
                    </pic:cNvPicPr>
                  </pic:nvPicPr>
                  <pic:blipFill>
                    <a:blip r:embed="rId5" cstate="print"/>
                    <a:srcRect/>
                    <a:stretch>
                      <a:fillRect/>
                    </a:stretch>
                  </pic:blipFill>
                  <pic:spPr bwMode="auto">
                    <a:xfrm>
                      <a:off x="0" y="0"/>
                      <a:ext cx="5743575" cy="3162300"/>
                    </a:xfrm>
                    <a:prstGeom prst="rect">
                      <a:avLst/>
                    </a:prstGeom>
                    <a:noFill/>
                    <a:ln w="9525">
                      <a:noFill/>
                      <a:miter lim="800000"/>
                      <a:headEnd/>
                      <a:tailEnd/>
                    </a:ln>
                  </pic:spPr>
                </pic:pic>
              </a:graphicData>
            </a:graphic>
          </wp:inline>
        </w:drawing>
      </w:r>
    </w:p>
    <w:p w:rsidR="00A508B0" w:rsidRPr="004D46FA" w:rsidRDefault="00A508B0" w:rsidP="004D46FA">
      <w:pPr>
        <w:spacing w:before="100" w:beforeAutospacing="1" w:after="100" w:afterAutospacing="1" w:line="240" w:lineRule="auto"/>
        <w:ind w:left="284"/>
        <w:rPr>
          <w:rFonts w:ascii="Times New Roman" w:hAnsi="Times New Roman"/>
          <w:sz w:val="24"/>
          <w:szCs w:val="24"/>
          <w:lang w:eastAsia="ru-RU"/>
        </w:rPr>
      </w:pPr>
      <w:r w:rsidRPr="004D46FA">
        <w:rPr>
          <w:rFonts w:ascii="Times New Roman" w:hAnsi="Times New Roman"/>
          <w:sz w:val="24"/>
          <w:szCs w:val="24"/>
          <w:lang w:eastAsia="ru-RU"/>
        </w:rPr>
        <w:t>— Обоснуйте свой выбор. Определите цель урока.</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b/>
          <w:bCs/>
          <w:sz w:val="24"/>
          <w:szCs w:val="24"/>
          <w:lang w:eastAsia="ru-RU"/>
        </w:rPr>
        <w:t>4) Домысливание</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Этот вариант удобен для 2-3 урока в большой теме. Дети вспоминают тему прошлого урока и на основе слов «помощников» выстраивают план урока:</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Повторим</w:t>
      </w:r>
      <w:proofErr w:type="gramStart"/>
      <w:r w:rsidRPr="00A508B0">
        <w:rPr>
          <w:rFonts w:ascii="Times New Roman" w:hAnsi="Times New Roman"/>
          <w:sz w:val="24"/>
          <w:szCs w:val="24"/>
          <w:lang w:eastAsia="ru-RU"/>
        </w:rPr>
        <w:t>…</w:t>
      </w:r>
      <w:r w:rsidRPr="00A508B0">
        <w:rPr>
          <w:rFonts w:ascii="Times New Roman" w:hAnsi="Times New Roman"/>
          <w:sz w:val="24"/>
          <w:szCs w:val="24"/>
          <w:lang w:eastAsia="ru-RU"/>
        </w:rPr>
        <w:br/>
        <w:t>И</w:t>
      </w:r>
      <w:proofErr w:type="gramEnd"/>
      <w:r w:rsidRPr="00A508B0">
        <w:rPr>
          <w:rFonts w:ascii="Times New Roman" w:hAnsi="Times New Roman"/>
          <w:sz w:val="24"/>
          <w:szCs w:val="24"/>
          <w:lang w:eastAsia="ru-RU"/>
        </w:rPr>
        <w:t>зучим…</w:t>
      </w:r>
      <w:r w:rsidRPr="00A508B0">
        <w:rPr>
          <w:rFonts w:ascii="Times New Roman" w:hAnsi="Times New Roman"/>
          <w:sz w:val="24"/>
          <w:szCs w:val="24"/>
          <w:lang w:eastAsia="ru-RU"/>
        </w:rPr>
        <w:br/>
        <w:t>Узнаем…</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На уроке русского языка по теме "Будущее время глаголов" предлагаем детям продолжить ряды слов:</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i/>
          <w:iCs/>
          <w:sz w:val="24"/>
          <w:szCs w:val="24"/>
          <w:lang w:eastAsia="ru-RU"/>
        </w:rPr>
        <w:t>Играть – играл – играю –…</w:t>
      </w:r>
      <w:r w:rsidRPr="00A508B0">
        <w:rPr>
          <w:rFonts w:ascii="Times New Roman" w:hAnsi="Times New Roman"/>
          <w:i/>
          <w:iCs/>
          <w:sz w:val="24"/>
          <w:szCs w:val="24"/>
          <w:lang w:eastAsia="ru-RU"/>
        </w:rPr>
        <w:br/>
        <w:t>Читать – читал – читаю –…</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 xml:space="preserve">Дополнив ряды глаголами </w:t>
      </w:r>
      <w:r w:rsidRPr="00A508B0">
        <w:rPr>
          <w:rFonts w:ascii="Times New Roman" w:hAnsi="Times New Roman"/>
          <w:i/>
          <w:iCs/>
          <w:sz w:val="24"/>
          <w:szCs w:val="24"/>
          <w:lang w:eastAsia="ru-RU"/>
        </w:rPr>
        <w:t xml:space="preserve">«буду играть» </w:t>
      </w:r>
      <w:r w:rsidRPr="00A508B0">
        <w:rPr>
          <w:rFonts w:ascii="Times New Roman" w:hAnsi="Times New Roman"/>
          <w:sz w:val="24"/>
          <w:szCs w:val="24"/>
          <w:lang w:eastAsia="ru-RU"/>
        </w:rPr>
        <w:t xml:space="preserve">и </w:t>
      </w:r>
      <w:r w:rsidRPr="00A508B0">
        <w:rPr>
          <w:rFonts w:ascii="Times New Roman" w:hAnsi="Times New Roman"/>
          <w:i/>
          <w:iCs/>
          <w:sz w:val="24"/>
          <w:szCs w:val="24"/>
          <w:lang w:eastAsia="ru-RU"/>
        </w:rPr>
        <w:t xml:space="preserve">«буду читать» </w:t>
      </w:r>
      <w:r w:rsidRPr="00A508B0">
        <w:rPr>
          <w:rFonts w:ascii="Times New Roman" w:hAnsi="Times New Roman"/>
          <w:sz w:val="24"/>
          <w:szCs w:val="24"/>
          <w:lang w:eastAsia="ru-RU"/>
        </w:rPr>
        <w:t xml:space="preserve">и, объяснив, что это глаголы будущего времени, обучающиеся формулируют цель урока: изучить глаголы в будущем времени. </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b/>
          <w:bCs/>
          <w:sz w:val="24"/>
          <w:szCs w:val="24"/>
          <w:lang w:eastAsia="ru-RU"/>
        </w:rPr>
        <w:t>5)Группировка.</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lastRenderedPageBreak/>
        <w:t>Например, при изучении темы  "</w:t>
      </w:r>
      <w:proofErr w:type="spellStart"/>
      <w:r w:rsidRPr="00A508B0">
        <w:rPr>
          <w:rFonts w:ascii="Times New Roman" w:hAnsi="Times New Roman"/>
          <w:sz w:val="24"/>
          <w:szCs w:val="24"/>
          <w:lang w:eastAsia="ru-RU"/>
        </w:rPr>
        <w:t>Внетабличное</w:t>
      </w:r>
      <w:proofErr w:type="spellEnd"/>
      <w:r w:rsidRPr="00A508B0">
        <w:rPr>
          <w:rFonts w:ascii="Times New Roman" w:hAnsi="Times New Roman"/>
          <w:sz w:val="24"/>
          <w:szCs w:val="24"/>
          <w:lang w:eastAsia="ru-RU"/>
        </w:rPr>
        <w:t xml:space="preserve"> умножение". Ряд выражений предлагается разделить на две группы, обосновать принцип деления. Основанием классификации будут внешние признаки, а вопрос: «Как решить?» станет темой урока.</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b/>
          <w:bCs/>
          <w:sz w:val="24"/>
          <w:szCs w:val="24"/>
          <w:lang w:eastAsia="ru-RU"/>
        </w:rPr>
        <w:t>6)Собери слово</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Тема урока определяется через кроссворд, ребус, головоломку, шифровку.</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 xml:space="preserve">В начале урока предлагаем детям разгадать загадку, ребус или кроссворд, которые «подсказывают» тему и цель урока. </w:t>
      </w:r>
    </w:p>
    <w:p w:rsidR="00A508B0" w:rsidRPr="00A508B0" w:rsidRDefault="00A508B0" w:rsidP="004D46FA">
      <w:pPr>
        <w:pStyle w:val="a4"/>
        <w:spacing w:before="100" w:beforeAutospacing="1" w:after="240" w:line="240" w:lineRule="auto"/>
        <w:ind w:left="644"/>
        <w:rPr>
          <w:rFonts w:ascii="Times New Roman" w:hAnsi="Times New Roman"/>
          <w:sz w:val="24"/>
          <w:szCs w:val="24"/>
          <w:lang w:eastAsia="ru-RU"/>
        </w:rPr>
      </w:pP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Pr>
          <w:noProof/>
          <w:lang w:eastAsia="ru-RU"/>
        </w:rPr>
        <w:drawing>
          <wp:inline distT="0" distB="0" distL="0" distR="0">
            <wp:extent cx="5819775" cy="1085850"/>
            <wp:effectExtent l="19050" t="0" r="9525" b="0"/>
            <wp:docPr id="15" name="Рисунок 2" descr="https://fsd.multiurok.ru/html/2017/10/01/s_59d0fe8f47991/70049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10/01/s_59d0fe8f47991/700494_3.png"/>
                    <pic:cNvPicPr>
                      <a:picLocks noChangeAspect="1" noChangeArrowheads="1"/>
                    </pic:cNvPicPr>
                  </pic:nvPicPr>
                  <pic:blipFill>
                    <a:blip r:embed="rId6" cstate="print"/>
                    <a:srcRect/>
                    <a:stretch>
                      <a:fillRect/>
                    </a:stretch>
                  </pic:blipFill>
                  <pic:spPr bwMode="auto">
                    <a:xfrm>
                      <a:off x="0" y="0"/>
                      <a:ext cx="5819775" cy="1085850"/>
                    </a:xfrm>
                    <a:prstGeom prst="rect">
                      <a:avLst/>
                    </a:prstGeom>
                    <a:noFill/>
                    <a:ln w="9525">
                      <a:noFill/>
                      <a:miter lim="800000"/>
                      <a:headEnd/>
                      <a:tailEnd/>
                    </a:ln>
                  </pic:spPr>
                </pic:pic>
              </a:graphicData>
            </a:graphic>
          </wp:inline>
        </w:drawing>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Так, разгадав ребусы, в которых зашифрованы имена, дети легко определят цель урока русского языка: научиться писать имена людей.</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b/>
          <w:bCs/>
          <w:sz w:val="24"/>
          <w:szCs w:val="24"/>
          <w:lang w:eastAsia="ru-RU"/>
        </w:rPr>
        <w:t>7)Проблема предыдущего урока.</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В конце урока детям предлагается задание, в ходе которого должны возникнуть трудности с выполнением, из-за недостаточности знаний или недостаточностью времени, что подразумевает продолжение работы на следующем уроке. Таким образом, тему урока можно сформулировать накануне, а на следующем уроке лишь вспомнить её.</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b/>
          <w:bCs/>
          <w:sz w:val="24"/>
          <w:szCs w:val="24"/>
          <w:lang w:eastAsia="ru-RU"/>
        </w:rPr>
        <w:t>8)Удивляй! </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 xml:space="preserve">Ничто так не привлекает внимание и не стимулирует работу, как чудо. Всегда можно найти такой угол зрения, при котором даже </w:t>
      </w:r>
      <w:proofErr w:type="gramStart"/>
      <w:r w:rsidRPr="00A508B0">
        <w:rPr>
          <w:rFonts w:ascii="Times New Roman" w:hAnsi="Times New Roman"/>
          <w:sz w:val="24"/>
          <w:szCs w:val="24"/>
          <w:lang w:eastAsia="ru-RU"/>
        </w:rPr>
        <w:t>обыденное</w:t>
      </w:r>
      <w:proofErr w:type="gramEnd"/>
      <w:r w:rsidRPr="00A508B0">
        <w:rPr>
          <w:rFonts w:ascii="Times New Roman" w:hAnsi="Times New Roman"/>
          <w:sz w:val="24"/>
          <w:szCs w:val="24"/>
          <w:lang w:eastAsia="ru-RU"/>
        </w:rPr>
        <w:t xml:space="preserve"> становится удивительным. Это могут быть факты из биографии, из жизни, математические софизмы.</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u w:val="single"/>
          <w:lang w:eastAsia="ru-RU"/>
        </w:rPr>
        <w:t>1 класс, тема «Число и цифра 1».</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Учитель спрашивает у детей: «Сколько пальцев на руке?». Потом считает и загибает свои: «Раз, один, два, три, четыре». Детям необходимо объяснить, почему получились разные ответы.</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u w:val="single"/>
          <w:lang w:eastAsia="ru-RU"/>
        </w:rPr>
        <w:t>Тема «Периметр и площадь фигуры».</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Детям сообщается площадь комнаты и задаётся вопрос: «Достаточно ли этих данных, чтобы купить линолеум и плинтус для комнаты?». Чтобы подтвердить или опровергнуть свою версию, дети выполняют практическую работу.</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 </w:t>
      </w:r>
      <w:r w:rsidRPr="00A508B0">
        <w:rPr>
          <w:rFonts w:ascii="Times New Roman" w:hAnsi="Times New Roman"/>
          <w:b/>
          <w:bCs/>
          <w:sz w:val="24"/>
          <w:szCs w:val="24"/>
          <w:lang w:eastAsia="ru-RU"/>
        </w:rPr>
        <w:t>9) Отсроченная отгадка.</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В конце одного из уроков можно задать вопрос, а следующий урок нужно начать с ответа на этот вопрос. Для этого удобно использовать логические задачи, задачи «с подвохом».</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b/>
          <w:bCs/>
          <w:sz w:val="24"/>
          <w:szCs w:val="24"/>
          <w:lang w:eastAsia="ru-RU"/>
        </w:rPr>
        <w:t>10) Использование занимательного материала</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 xml:space="preserve">Примером использования занимательного игрового материала на этапе организации принятия цели может служить фрагмент урока технологии во </w:t>
      </w:r>
      <w:r w:rsidRPr="00A508B0">
        <w:rPr>
          <w:rFonts w:ascii="Times New Roman" w:hAnsi="Times New Roman"/>
          <w:sz w:val="24"/>
          <w:szCs w:val="24"/>
          <w:u w:val="single"/>
          <w:lang w:eastAsia="ru-RU"/>
        </w:rPr>
        <w:t>2 классе по теме: «Объёмная аппликация.</w:t>
      </w:r>
      <w:r w:rsidRPr="00A508B0">
        <w:rPr>
          <w:rFonts w:ascii="Times New Roman" w:hAnsi="Times New Roman"/>
          <w:sz w:val="24"/>
          <w:szCs w:val="24"/>
          <w:lang w:eastAsia="ru-RU"/>
        </w:rPr>
        <w:t xml:space="preserve"> Изделие «Букет роз</w:t>
      </w:r>
      <w:proofErr w:type="gramStart"/>
      <w:r w:rsidRPr="00A508B0">
        <w:rPr>
          <w:rFonts w:ascii="Times New Roman" w:hAnsi="Times New Roman"/>
          <w:sz w:val="24"/>
          <w:szCs w:val="24"/>
          <w:lang w:eastAsia="ru-RU"/>
        </w:rPr>
        <w:t>.»</w:t>
      </w:r>
      <w:proofErr w:type="gramEnd"/>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 Отгадайте загадки, назовите отгаданные предметы одним словом</w:t>
      </w:r>
      <w:proofErr w:type="gramStart"/>
      <w:r w:rsidRPr="00A508B0">
        <w:rPr>
          <w:rFonts w:ascii="Times New Roman" w:hAnsi="Times New Roman"/>
          <w:sz w:val="24"/>
          <w:szCs w:val="24"/>
          <w:lang w:eastAsia="ru-RU"/>
        </w:rPr>
        <w:t>.</w:t>
      </w:r>
      <w:proofErr w:type="gramEnd"/>
      <w:r w:rsidRPr="00A508B0">
        <w:rPr>
          <w:rFonts w:ascii="Times New Roman" w:hAnsi="Times New Roman"/>
          <w:sz w:val="24"/>
          <w:szCs w:val="24"/>
          <w:lang w:eastAsia="ru-RU"/>
        </w:rPr>
        <w:t xml:space="preserve"> (</w:t>
      </w:r>
      <w:proofErr w:type="gramStart"/>
      <w:r w:rsidRPr="00A508B0">
        <w:rPr>
          <w:rFonts w:ascii="Times New Roman" w:hAnsi="Times New Roman"/>
          <w:sz w:val="24"/>
          <w:szCs w:val="24"/>
          <w:lang w:eastAsia="ru-RU"/>
        </w:rPr>
        <w:t>ц</w:t>
      </w:r>
      <w:proofErr w:type="gramEnd"/>
      <w:r w:rsidRPr="00A508B0">
        <w:rPr>
          <w:rFonts w:ascii="Times New Roman" w:hAnsi="Times New Roman"/>
          <w:sz w:val="24"/>
          <w:szCs w:val="24"/>
          <w:lang w:eastAsia="ru-RU"/>
        </w:rPr>
        <w:t>веты).</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 xml:space="preserve">Над лугом </w:t>
      </w:r>
      <w:proofErr w:type="spellStart"/>
      <w:r w:rsidRPr="00A508B0">
        <w:rPr>
          <w:rFonts w:ascii="Times New Roman" w:hAnsi="Times New Roman"/>
          <w:sz w:val="24"/>
          <w:szCs w:val="24"/>
          <w:lang w:eastAsia="ru-RU"/>
        </w:rPr>
        <w:t>парашютики</w:t>
      </w:r>
      <w:proofErr w:type="spellEnd"/>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Качаются на прутике. (Одуванчик).</w:t>
      </w:r>
    </w:p>
    <w:p w:rsidR="00A508B0" w:rsidRPr="00A508B0" w:rsidRDefault="00A508B0" w:rsidP="004D46FA">
      <w:pPr>
        <w:pStyle w:val="a4"/>
        <w:spacing w:before="100" w:beforeAutospacing="1" w:after="240" w:line="240" w:lineRule="auto"/>
        <w:ind w:left="644"/>
        <w:rPr>
          <w:rFonts w:ascii="Times New Roman" w:hAnsi="Times New Roman"/>
          <w:sz w:val="24"/>
          <w:szCs w:val="24"/>
          <w:lang w:eastAsia="ru-RU"/>
        </w:rPr>
      </w:pP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Белые горошки на зеленой ножке. (Ландыш).</w:t>
      </w:r>
    </w:p>
    <w:p w:rsidR="00A508B0" w:rsidRPr="00A508B0" w:rsidRDefault="00A508B0" w:rsidP="004D46FA">
      <w:pPr>
        <w:pStyle w:val="a4"/>
        <w:spacing w:before="100" w:beforeAutospacing="1" w:after="240" w:line="240" w:lineRule="auto"/>
        <w:ind w:left="644"/>
        <w:rPr>
          <w:rFonts w:ascii="Times New Roman" w:hAnsi="Times New Roman"/>
          <w:sz w:val="24"/>
          <w:szCs w:val="24"/>
          <w:lang w:eastAsia="ru-RU"/>
        </w:rPr>
      </w:pP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Вертится Антошка на одной ножке</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Где солнышко встает, туда он и взглянет. (Подсолнух).</w:t>
      </w:r>
    </w:p>
    <w:p w:rsidR="00A508B0" w:rsidRPr="00A508B0" w:rsidRDefault="00A508B0" w:rsidP="004D46FA">
      <w:pPr>
        <w:pStyle w:val="a4"/>
        <w:spacing w:before="100" w:beforeAutospacing="1" w:after="240" w:line="240" w:lineRule="auto"/>
        <w:ind w:left="644"/>
        <w:rPr>
          <w:rFonts w:ascii="Times New Roman" w:hAnsi="Times New Roman"/>
          <w:sz w:val="24"/>
          <w:szCs w:val="24"/>
          <w:lang w:eastAsia="ru-RU"/>
        </w:rPr>
      </w:pP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 xml:space="preserve">- Кажется, что природа создала цветы, чтобы украсить нашу жизнь, поднимать настроение. Люди дарят цветы, как символ любви, преданности, уважения. Был даже создан язык цветов. В древние времена (Викторианская эпоха) язык цветов использовался для тайного выражения </w:t>
      </w:r>
      <w:proofErr w:type="gramStart"/>
      <w:r w:rsidRPr="00A508B0">
        <w:rPr>
          <w:rFonts w:ascii="Times New Roman" w:hAnsi="Times New Roman"/>
          <w:sz w:val="24"/>
          <w:szCs w:val="24"/>
          <w:lang w:eastAsia="ru-RU"/>
        </w:rPr>
        <w:t>чувств</w:t>
      </w:r>
      <w:proofErr w:type="gramEnd"/>
      <w:r w:rsidRPr="00A508B0">
        <w:rPr>
          <w:rFonts w:ascii="Times New Roman" w:hAnsi="Times New Roman"/>
          <w:sz w:val="24"/>
          <w:szCs w:val="24"/>
          <w:lang w:eastAsia="ru-RU"/>
        </w:rPr>
        <w:t xml:space="preserve"> и называется этот язык – </w:t>
      </w:r>
      <w:proofErr w:type="spellStart"/>
      <w:r w:rsidRPr="00A508B0">
        <w:rPr>
          <w:rFonts w:ascii="Times New Roman" w:hAnsi="Times New Roman"/>
          <w:sz w:val="24"/>
          <w:szCs w:val="24"/>
          <w:lang w:eastAsia="ru-RU"/>
        </w:rPr>
        <w:t>флюрографика</w:t>
      </w:r>
      <w:proofErr w:type="spellEnd"/>
      <w:r w:rsidRPr="00A508B0">
        <w:rPr>
          <w:rFonts w:ascii="Times New Roman" w:hAnsi="Times New Roman"/>
          <w:sz w:val="24"/>
          <w:szCs w:val="24"/>
          <w:lang w:eastAsia="ru-RU"/>
        </w:rPr>
        <w:t>.</w:t>
      </w:r>
    </w:p>
    <w:p w:rsidR="00A508B0" w:rsidRPr="00A508B0" w:rsidRDefault="00A508B0" w:rsidP="004D46FA">
      <w:pPr>
        <w:pStyle w:val="a4"/>
        <w:spacing w:before="100" w:beforeAutospacing="1" w:after="240" w:line="240" w:lineRule="auto"/>
        <w:ind w:left="644"/>
        <w:rPr>
          <w:rFonts w:ascii="Times New Roman" w:hAnsi="Times New Roman"/>
          <w:sz w:val="24"/>
          <w:szCs w:val="24"/>
          <w:lang w:eastAsia="ru-RU"/>
        </w:rPr>
      </w:pP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Колокольчик – я думаю о тебе.</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lastRenderedPageBreak/>
        <w:t>Подснежник – надежда.</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Ландыш – надежность.</w:t>
      </w:r>
    </w:p>
    <w:p w:rsidR="00A508B0" w:rsidRPr="00A508B0" w:rsidRDefault="00A508B0" w:rsidP="004D46FA">
      <w:pPr>
        <w:pStyle w:val="a4"/>
        <w:spacing w:before="100" w:beforeAutospacing="1" w:after="240" w:line="240" w:lineRule="auto"/>
        <w:ind w:left="644"/>
        <w:rPr>
          <w:rFonts w:ascii="Times New Roman" w:hAnsi="Times New Roman"/>
          <w:sz w:val="24"/>
          <w:szCs w:val="24"/>
          <w:lang w:eastAsia="ru-RU"/>
        </w:rPr>
      </w:pP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 А что за цветок у нас сегодня в гостях? Угадайте!</w:t>
      </w:r>
    </w:p>
    <w:p w:rsidR="00A508B0" w:rsidRPr="00A508B0" w:rsidRDefault="00A508B0" w:rsidP="004D46FA">
      <w:pPr>
        <w:pStyle w:val="a4"/>
        <w:spacing w:before="100" w:beforeAutospacing="1" w:after="240" w:line="240" w:lineRule="auto"/>
        <w:ind w:left="644"/>
        <w:rPr>
          <w:rFonts w:ascii="Times New Roman" w:hAnsi="Times New Roman"/>
          <w:sz w:val="24"/>
          <w:szCs w:val="24"/>
          <w:lang w:eastAsia="ru-RU"/>
        </w:rPr>
      </w:pP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Хороша я в свадебном букете</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И в саду, где свищут соловьи.</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Круглый год во многих странах мира</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Я служу признанием в любви. (Роза).</w:t>
      </w:r>
    </w:p>
    <w:p w:rsidR="00A508B0" w:rsidRPr="00A508B0" w:rsidRDefault="00A508B0" w:rsidP="004D46FA">
      <w:pPr>
        <w:pStyle w:val="a4"/>
        <w:spacing w:before="100" w:beforeAutospacing="1" w:after="240" w:line="240" w:lineRule="auto"/>
        <w:ind w:left="644"/>
        <w:rPr>
          <w:rFonts w:ascii="Times New Roman" w:hAnsi="Times New Roman"/>
          <w:sz w:val="24"/>
          <w:szCs w:val="24"/>
          <w:lang w:eastAsia="ru-RU"/>
        </w:rPr>
      </w:pP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 Роза – королева цветов.</w:t>
      </w:r>
    </w:p>
    <w:p w:rsidR="00A508B0" w:rsidRPr="00A508B0" w:rsidRDefault="00A508B0" w:rsidP="004D46FA">
      <w:pPr>
        <w:pStyle w:val="a4"/>
        <w:spacing w:before="100" w:beforeAutospacing="1" w:after="240" w:line="240" w:lineRule="auto"/>
        <w:ind w:left="644"/>
        <w:rPr>
          <w:rFonts w:ascii="Times New Roman" w:hAnsi="Times New Roman"/>
          <w:sz w:val="24"/>
          <w:szCs w:val="24"/>
          <w:lang w:eastAsia="ru-RU"/>
        </w:rPr>
      </w:pP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Красная роза – любовь.</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Белая роза – добродетель, невинность.</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Желтая роза – дружба, счастье.</w:t>
      </w:r>
    </w:p>
    <w:p w:rsidR="00A508B0" w:rsidRPr="00A508B0" w:rsidRDefault="00A508B0" w:rsidP="004D46FA">
      <w:pPr>
        <w:pStyle w:val="a4"/>
        <w:spacing w:before="100" w:beforeAutospacing="1" w:after="240" w:line="240" w:lineRule="auto"/>
        <w:ind w:left="644"/>
        <w:rPr>
          <w:rFonts w:ascii="Times New Roman" w:hAnsi="Times New Roman"/>
          <w:sz w:val="24"/>
          <w:szCs w:val="24"/>
          <w:lang w:eastAsia="ru-RU"/>
        </w:rPr>
      </w:pP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 Первое упоминание выращивания роз в России – начало 16 века. У древних римлян роза – символ тайны. Сложена пословица: «Под розой сказано» - т.е. должно сохраняться в секрете.</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 xml:space="preserve">- Это растение используется в парфюмерии – розовое масло, в косметике – увлажняет, тонизирует кожу, в медицине – снимает головную боль, лечит глазные инфекции, в кулинарии – </w:t>
      </w:r>
      <w:proofErr w:type="spellStart"/>
      <w:r w:rsidRPr="00A508B0">
        <w:rPr>
          <w:rFonts w:ascii="Times New Roman" w:hAnsi="Times New Roman"/>
          <w:sz w:val="24"/>
          <w:szCs w:val="24"/>
          <w:lang w:eastAsia="ru-RU"/>
        </w:rPr>
        <w:t>ароматизатор</w:t>
      </w:r>
      <w:proofErr w:type="spellEnd"/>
      <w:r w:rsidRPr="00A508B0">
        <w:rPr>
          <w:rFonts w:ascii="Times New Roman" w:hAnsi="Times New Roman"/>
          <w:sz w:val="24"/>
          <w:szCs w:val="24"/>
          <w:lang w:eastAsia="ru-RU"/>
        </w:rPr>
        <w:t xml:space="preserve"> (в варенье добавляют лепестки роз), а во флористике – роза является самым популярным цветком для создания букетов.</w:t>
      </w: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 xml:space="preserve">- Природа предлагает нам стать творцами </w:t>
      </w:r>
      <w:proofErr w:type="gramStart"/>
      <w:r w:rsidRPr="00A508B0">
        <w:rPr>
          <w:rFonts w:ascii="Times New Roman" w:hAnsi="Times New Roman"/>
          <w:sz w:val="24"/>
          <w:szCs w:val="24"/>
          <w:lang w:eastAsia="ru-RU"/>
        </w:rPr>
        <w:t>прекрасного</w:t>
      </w:r>
      <w:proofErr w:type="gramEnd"/>
      <w:r w:rsidRPr="00A508B0">
        <w:rPr>
          <w:rFonts w:ascii="Times New Roman" w:hAnsi="Times New Roman"/>
          <w:sz w:val="24"/>
          <w:szCs w:val="24"/>
          <w:lang w:eastAsia="ru-RU"/>
        </w:rPr>
        <w:t xml:space="preserve"> – научиться создавать это чудо – цветы.</w:t>
      </w:r>
    </w:p>
    <w:p w:rsidR="00A508B0" w:rsidRPr="00A508B0" w:rsidRDefault="00A508B0" w:rsidP="004D46FA">
      <w:pPr>
        <w:pStyle w:val="a4"/>
        <w:spacing w:before="100" w:beforeAutospacing="1" w:after="240" w:line="240" w:lineRule="auto"/>
        <w:ind w:left="644"/>
        <w:rPr>
          <w:rFonts w:ascii="Times New Roman" w:hAnsi="Times New Roman"/>
          <w:sz w:val="24"/>
          <w:szCs w:val="24"/>
          <w:lang w:eastAsia="ru-RU"/>
        </w:rPr>
      </w:pPr>
    </w:p>
    <w:p w:rsidR="00A508B0" w:rsidRP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 xml:space="preserve">Практически все приемы </w:t>
      </w:r>
      <w:proofErr w:type="spellStart"/>
      <w:r w:rsidRPr="00A508B0">
        <w:rPr>
          <w:rFonts w:ascii="Times New Roman" w:hAnsi="Times New Roman"/>
          <w:sz w:val="24"/>
          <w:szCs w:val="24"/>
          <w:lang w:eastAsia="ru-RU"/>
        </w:rPr>
        <w:t>целеполагания</w:t>
      </w:r>
      <w:proofErr w:type="spellEnd"/>
      <w:r w:rsidRPr="00A508B0">
        <w:rPr>
          <w:rFonts w:ascii="Times New Roman" w:hAnsi="Times New Roman"/>
          <w:sz w:val="24"/>
          <w:szCs w:val="24"/>
          <w:lang w:eastAsia="ru-RU"/>
        </w:rPr>
        <w:t xml:space="preserve"> построены на диалоге, следовательно, необходимо чётко сформулировать вопросы учителя, а также научить детей не только отвечать на них, но и придумывать свои.</w:t>
      </w:r>
    </w:p>
    <w:p w:rsidR="00A508B0" w:rsidRDefault="00A508B0" w:rsidP="004D46FA">
      <w:pPr>
        <w:pStyle w:val="a4"/>
        <w:spacing w:before="100" w:beforeAutospacing="1" w:after="100" w:afterAutospacing="1" w:line="240" w:lineRule="auto"/>
        <w:ind w:left="644"/>
        <w:rPr>
          <w:rFonts w:ascii="Times New Roman" w:hAnsi="Times New Roman"/>
          <w:sz w:val="24"/>
          <w:szCs w:val="24"/>
          <w:lang w:eastAsia="ru-RU"/>
        </w:rPr>
      </w:pPr>
      <w:r w:rsidRPr="00A508B0">
        <w:rPr>
          <w:rFonts w:ascii="Times New Roman" w:hAnsi="Times New Roman"/>
          <w:sz w:val="24"/>
          <w:szCs w:val="24"/>
          <w:lang w:eastAsia="ru-RU"/>
        </w:rPr>
        <w:t>Цель необходимо обсудить и зафиксировать на доске. Далее определяются задачи (это можно сделать через действия, которые будут выполняться: читать учебник, решать задачу, составить таблицу, вычислить выражения и так далее). </w:t>
      </w:r>
    </w:p>
    <w:p w:rsidR="004E1D27" w:rsidRDefault="004E1D27" w:rsidP="004D46FA">
      <w:pPr>
        <w:pStyle w:val="a4"/>
        <w:spacing w:before="100" w:beforeAutospacing="1" w:after="100" w:afterAutospacing="1" w:line="240" w:lineRule="auto"/>
        <w:ind w:left="644"/>
        <w:rPr>
          <w:rFonts w:ascii="Times New Roman" w:hAnsi="Times New Roman"/>
          <w:sz w:val="24"/>
          <w:szCs w:val="24"/>
          <w:lang w:eastAsia="ru-RU"/>
        </w:rPr>
      </w:pPr>
    </w:p>
    <w:p w:rsidR="004E1D27" w:rsidRDefault="004E1D27" w:rsidP="004E1D27">
      <w:pPr>
        <w:pStyle w:val="a4"/>
        <w:spacing w:before="100" w:beforeAutospacing="1" w:after="100" w:afterAutospacing="1" w:line="240" w:lineRule="auto"/>
        <w:ind w:left="644"/>
        <w:jc w:val="center"/>
        <w:rPr>
          <w:rFonts w:ascii="Times New Roman" w:hAnsi="Times New Roman"/>
          <w:sz w:val="24"/>
          <w:szCs w:val="24"/>
          <w:lang w:eastAsia="ru-RU"/>
        </w:rPr>
      </w:pPr>
      <w:r w:rsidRPr="00954319">
        <w:rPr>
          <w:rFonts w:ascii="Times New Roman" w:hAnsi="Times New Roman"/>
          <w:b/>
          <w:sz w:val="24"/>
          <w:szCs w:val="24"/>
        </w:rPr>
        <w:t xml:space="preserve">Уровни </w:t>
      </w:r>
      <w:proofErr w:type="spellStart"/>
      <w:r w:rsidRPr="00954319">
        <w:rPr>
          <w:rFonts w:ascii="Times New Roman" w:hAnsi="Times New Roman"/>
          <w:b/>
          <w:sz w:val="24"/>
          <w:szCs w:val="24"/>
        </w:rPr>
        <w:t>сформированности</w:t>
      </w:r>
      <w:proofErr w:type="spellEnd"/>
      <w:r w:rsidRPr="00954319">
        <w:rPr>
          <w:rFonts w:ascii="Times New Roman" w:hAnsi="Times New Roman"/>
          <w:b/>
          <w:sz w:val="24"/>
          <w:szCs w:val="24"/>
        </w:rPr>
        <w:t xml:space="preserve"> </w:t>
      </w:r>
      <w:proofErr w:type="spellStart"/>
      <w:r w:rsidRPr="00954319">
        <w:rPr>
          <w:rFonts w:ascii="Times New Roman" w:hAnsi="Times New Roman"/>
          <w:b/>
          <w:sz w:val="24"/>
          <w:szCs w:val="24"/>
        </w:rPr>
        <w:t>целеполагания</w:t>
      </w:r>
      <w:proofErr w:type="spellEnd"/>
    </w:p>
    <w:p w:rsidR="004E1D27" w:rsidRDefault="004E1D27" w:rsidP="004D46FA">
      <w:pPr>
        <w:pStyle w:val="a4"/>
        <w:spacing w:before="100" w:beforeAutospacing="1" w:after="100" w:afterAutospacing="1" w:line="240" w:lineRule="auto"/>
        <w:ind w:left="644"/>
        <w:rPr>
          <w:rFonts w:ascii="Times New Roman" w:hAnsi="Times New Roman"/>
          <w:sz w:val="24"/>
          <w:szCs w:val="24"/>
          <w:lang w:eastAsia="ru-RU"/>
        </w:rPr>
      </w:pPr>
    </w:p>
    <w:p w:rsidR="004E1D27" w:rsidRDefault="004E1D27" w:rsidP="004D46FA">
      <w:pPr>
        <w:pStyle w:val="a4"/>
        <w:spacing w:before="100" w:beforeAutospacing="1" w:after="100" w:afterAutospacing="1" w:line="240" w:lineRule="auto"/>
        <w:ind w:left="644"/>
        <w:rPr>
          <w:rFonts w:ascii="Times New Roman" w:hAnsi="Times New Roman"/>
          <w:sz w:val="24"/>
          <w:szCs w:val="24"/>
          <w:lang w:eastAsia="ru-RU"/>
        </w:rPr>
      </w:pPr>
    </w:p>
    <w:p w:rsidR="004D46FA" w:rsidRPr="00A508B0" w:rsidRDefault="004D46FA" w:rsidP="004E1D27">
      <w:pPr>
        <w:pStyle w:val="a4"/>
        <w:spacing w:before="100" w:beforeAutospacing="1" w:after="100" w:afterAutospacing="1" w:line="240" w:lineRule="auto"/>
        <w:ind w:left="-142"/>
        <w:rPr>
          <w:rFonts w:ascii="Times New Roman" w:hAnsi="Times New Roman"/>
          <w:sz w:val="24"/>
          <w:szCs w:val="24"/>
          <w:lang w:eastAsia="ru-RU"/>
        </w:rPr>
      </w:pPr>
      <w:r w:rsidRPr="004D46FA">
        <w:rPr>
          <w:rFonts w:ascii="Times New Roman" w:hAnsi="Times New Roman"/>
          <w:noProof/>
          <w:sz w:val="24"/>
          <w:szCs w:val="24"/>
          <w:lang w:eastAsia="ru-RU"/>
        </w:rPr>
        <w:lastRenderedPageBreak/>
        <w:drawing>
          <wp:inline distT="0" distB="0" distL="0" distR="0">
            <wp:extent cx="6391275" cy="8817505"/>
            <wp:effectExtent l="19050" t="0" r="9525"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391275" cy="8817505"/>
                    </a:xfrm>
                    <a:prstGeom prst="rect">
                      <a:avLst/>
                    </a:prstGeom>
                    <a:noFill/>
                    <a:ln w="9525">
                      <a:noFill/>
                      <a:miter lim="800000"/>
                      <a:headEnd/>
                      <a:tailEnd/>
                    </a:ln>
                  </pic:spPr>
                </pic:pic>
              </a:graphicData>
            </a:graphic>
          </wp:inline>
        </w:drawing>
      </w:r>
    </w:p>
    <w:p w:rsidR="00B93189" w:rsidRDefault="00B93189" w:rsidP="00B93189">
      <w:pPr>
        <w:spacing w:after="0" w:line="240" w:lineRule="auto"/>
        <w:ind w:firstLine="709"/>
        <w:jc w:val="both"/>
        <w:rPr>
          <w:rFonts w:ascii="Times New Roman" w:hAnsi="Times New Roman" w:cs="Times New Roman"/>
          <w:sz w:val="24"/>
          <w:szCs w:val="24"/>
        </w:rPr>
      </w:pPr>
      <w:r w:rsidRPr="00954319">
        <w:rPr>
          <w:rFonts w:ascii="Times New Roman" w:hAnsi="Times New Roman" w:cs="Times New Roman"/>
          <w:sz w:val="24"/>
          <w:szCs w:val="24"/>
        </w:rPr>
        <w:t xml:space="preserve">Показателем уровня </w:t>
      </w:r>
      <w:proofErr w:type="spellStart"/>
      <w:r w:rsidRPr="00954319">
        <w:rPr>
          <w:rFonts w:ascii="Times New Roman" w:hAnsi="Times New Roman" w:cs="Times New Roman"/>
          <w:sz w:val="24"/>
          <w:szCs w:val="24"/>
        </w:rPr>
        <w:t>сформированности</w:t>
      </w:r>
      <w:proofErr w:type="spellEnd"/>
      <w:r w:rsidRPr="00954319">
        <w:rPr>
          <w:rFonts w:ascii="Times New Roman" w:hAnsi="Times New Roman" w:cs="Times New Roman"/>
          <w:sz w:val="24"/>
          <w:szCs w:val="24"/>
        </w:rPr>
        <w:t xml:space="preserve">  </w:t>
      </w:r>
      <w:proofErr w:type="spellStart"/>
      <w:r w:rsidRPr="00954319">
        <w:rPr>
          <w:rFonts w:ascii="Times New Roman" w:hAnsi="Times New Roman" w:cs="Times New Roman"/>
          <w:sz w:val="24"/>
          <w:szCs w:val="24"/>
        </w:rPr>
        <w:t>целеполагания</w:t>
      </w:r>
      <w:proofErr w:type="spellEnd"/>
      <w:r w:rsidRPr="00954319">
        <w:rPr>
          <w:rFonts w:ascii="Times New Roman" w:hAnsi="Times New Roman" w:cs="Times New Roman"/>
          <w:sz w:val="24"/>
          <w:szCs w:val="24"/>
        </w:rPr>
        <w:t xml:space="preserve"> является то, что принятая познавательная цель сохраняется при выполнении учебных действий и регулирует весь процесс их выполнения; четко выполняются требования познавательной задачи. Некоторые приемы целеполагания  более подробно рассмотрены  в практической части вопроса.</w:t>
      </w:r>
    </w:p>
    <w:p w:rsidR="00B93189" w:rsidRPr="00573EB1" w:rsidRDefault="00B93189" w:rsidP="00B93189">
      <w:pPr>
        <w:spacing w:after="0" w:line="240" w:lineRule="auto"/>
        <w:ind w:firstLine="709"/>
        <w:jc w:val="both"/>
        <w:rPr>
          <w:rFonts w:ascii="Times New Roman" w:hAnsi="Times New Roman" w:cs="Times New Roman"/>
          <w:b/>
          <w:sz w:val="24"/>
          <w:szCs w:val="24"/>
        </w:rPr>
      </w:pPr>
      <w:r w:rsidRPr="00573EB1">
        <w:rPr>
          <w:rFonts w:ascii="Times New Roman" w:hAnsi="Times New Roman" w:cs="Times New Roman"/>
          <w:b/>
          <w:sz w:val="24"/>
          <w:szCs w:val="24"/>
        </w:rPr>
        <w:lastRenderedPageBreak/>
        <w:t>Планирование</w:t>
      </w:r>
    </w:p>
    <w:p w:rsidR="00B93189" w:rsidRPr="00954319" w:rsidRDefault="00B93189" w:rsidP="00B93189">
      <w:pPr>
        <w:spacing w:after="0" w:line="240" w:lineRule="auto"/>
        <w:ind w:firstLine="709"/>
        <w:jc w:val="both"/>
        <w:rPr>
          <w:rFonts w:ascii="Times New Roman" w:hAnsi="Times New Roman" w:cs="Times New Roman"/>
          <w:sz w:val="24"/>
          <w:szCs w:val="24"/>
        </w:rPr>
      </w:pPr>
      <w:r w:rsidRPr="00954319">
        <w:rPr>
          <w:rFonts w:ascii="Times New Roman" w:hAnsi="Times New Roman" w:cs="Times New Roman"/>
          <w:b/>
          <w:sz w:val="24"/>
          <w:szCs w:val="24"/>
        </w:rPr>
        <w:t xml:space="preserve">Планирование – </w:t>
      </w:r>
      <w:r w:rsidRPr="00954319">
        <w:rPr>
          <w:rFonts w:ascii="Times New Roman" w:hAnsi="Times New Roman" w:cs="Times New Roman"/>
          <w:sz w:val="24"/>
          <w:szCs w:val="24"/>
        </w:rPr>
        <w:t xml:space="preserve">это умение ставить цель, отбирать средства для выполнения задания, определить последовательность действий, при решении учебной задачи. Это фундаментальная интеллектуальная способность, которая серьёзно влияет на развитие познавательной сферы младшего школьника. Она позволяет прогнозировать и контролировать собственные действия до момента их совершения. Это очень важно при решении математических и орфографических задач, при написании изложений, сочинений, а также совершении любых других учебных действий. </w:t>
      </w:r>
    </w:p>
    <w:p w:rsidR="00B93189" w:rsidRPr="00954319" w:rsidRDefault="00B93189" w:rsidP="00B93189">
      <w:pPr>
        <w:spacing w:after="0" w:line="240" w:lineRule="auto"/>
        <w:ind w:firstLine="709"/>
        <w:jc w:val="both"/>
        <w:rPr>
          <w:rFonts w:ascii="Times New Roman" w:hAnsi="Times New Roman" w:cs="Times New Roman"/>
          <w:b/>
          <w:sz w:val="24"/>
          <w:szCs w:val="24"/>
        </w:rPr>
      </w:pPr>
      <w:r w:rsidRPr="00954319">
        <w:rPr>
          <w:rFonts w:ascii="Times New Roman" w:hAnsi="Times New Roman" w:cs="Times New Roman"/>
          <w:b/>
          <w:sz w:val="24"/>
          <w:szCs w:val="24"/>
        </w:rPr>
        <w:t>Формирование умения планировать носит поэтапный характер:</w:t>
      </w:r>
    </w:p>
    <w:p w:rsidR="00B93189" w:rsidRPr="00573EB1" w:rsidRDefault="00B93189" w:rsidP="00B93189">
      <w:pPr>
        <w:pStyle w:val="a4"/>
        <w:numPr>
          <w:ilvl w:val="0"/>
          <w:numId w:val="6"/>
        </w:numPr>
        <w:spacing w:after="0" w:line="240" w:lineRule="auto"/>
        <w:jc w:val="both"/>
        <w:rPr>
          <w:rFonts w:ascii="Times New Roman" w:hAnsi="Times New Roman"/>
          <w:sz w:val="24"/>
          <w:szCs w:val="24"/>
        </w:rPr>
      </w:pPr>
      <w:r w:rsidRPr="00573EB1">
        <w:rPr>
          <w:rFonts w:ascii="Times New Roman" w:hAnsi="Times New Roman"/>
          <w:sz w:val="24"/>
          <w:szCs w:val="24"/>
        </w:rPr>
        <w:t>анализ условий</w:t>
      </w:r>
      <w:r w:rsidR="000155EA">
        <w:rPr>
          <w:rFonts w:ascii="Times New Roman" w:hAnsi="Times New Roman"/>
          <w:sz w:val="24"/>
          <w:szCs w:val="24"/>
        </w:rPr>
        <w:t>;</w:t>
      </w:r>
      <w:r w:rsidRPr="00573EB1">
        <w:rPr>
          <w:rFonts w:ascii="Times New Roman" w:hAnsi="Times New Roman"/>
          <w:sz w:val="24"/>
          <w:szCs w:val="24"/>
        </w:rPr>
        <w:t xml:space="preserve"> </w:t>
      </w:r>
    </w:p>
    <w:p w:rsidR="00B93189" w:rsidRPr="00573EB1" w:rsidRDefault="00B93189" w:rsidP="00B93189">
      <w:pPr>
        <w:pStyle w:val="a4"/>
        <w:numPr>
          <w:ilvl w:val="0"/>
          <w:numId w:val="6"/>
        </w:numPr>
        <w:spacing w:after="0" w:line="240" w:lineRule="auto"/>
        <w:jc w:val="both"/>
        <w:rPr>
          <w:rFonts w:ascii="Times New Roman" w:hAnsi="Times New Roman"/>
          <w:sz w:val="24"/>
          <w:szCs w:val="24"/>
        </w:rPr>
      </w:pPr>
      <w:r w:rsidRPr="00573EB1">
        <w:rPr>
          <w:rFonts w:ascii="Times New Roman" w:hAnsi="Times New Roman"/>
          <w:sz w:val="24"/>
          <w:szCs w:val="24"/>
        </w:rPr>
        <w:t>собственное планирование</w:t>
      </w:r>
      <w:r w:rsidR="000155EA">
        <w:rPr>
          <w:rFonts w:ascii="Times New Roman" w:hAnsi="Times New Roman"/>
          <w:sz w:val="24"/>
          <w:szCs w:val="24"/>
        </w:rPr>
        <w:t>;</w:t>
      </w:r>
      <w:r w:rsidRPr="00573EB1">
        <w:rPr>
          <w:rFonts w:ascii="Times New Roman" w:hAnsi="Times New Roman"/>
          <w:sz w:val="24"/>
          <w:szCs w:val="24"/>
        </w:rPr>
        <w:t xml:space="preserve"> </w:t>
      </w:r>
    </w:p>
    <w:p w:rsidR="00B93189" w:rsidRPr="00573EB1" w:rsidRDefault="00B93189" w:rsidP="00B93189">
      <w:pPr>
        <w:pStyle w:val="a4"/>
        <w:numPr>
          <w:ilvl w:val="0"/>
          <w:numId w:val="6"/>
        </w:numPr>
        <w:spacing w:after="0" w:line="240" w:lineRule="auto"/>
        <w:jc w:val="both"/>
        <w:rPr>
          <w:rFonts w:ascii="Times New Roman" w:hAnsi="Times New Roman"/>
          <w:sz w:val="24"/>
          <w:szCs w:val="24"/>
        </w:rPr>
      </w:pPr>
      <w:r w:rsidRPr="00573EB1">
        <w:rPr>
          <w:rFonts w:ascii="Times New Roman" w:hAnsi="Times New Roman"/>
          <w:sz w:val="24"/>
          <w:szCs w:val="24"/>
        </w:rPr>
        <w:t>умение следовать идеальному плану в процессе его реализации</w:t>
      </w:r>
      <w:r w:rsidR="000155EA">
        <w:rPr>
          <w:rFonts w:ascii="Times New Roman" w:hAnsi="Times New Roman"/>
          <w:sz w:val="24"/>
          <w:szCs w:val="24"/>
        </w:rPr>
        <w:t>;</w:t>
      </w:r>
      <w:r w:rsidRPr="00573EB1">
        <w:rPr>
          <w:rFonts w:ascii="Times New Roman" w:hAnsi="Times New Roman"/>
          <w:sz w:val="24"/>
          <w:szCs w:val="24"/>
        </w:rPr>
        <w:t xml:space="preserve"> </w:t>
      </w:r>
    </w:p>
    <w:p w:rsidR="00B93189" w:rsidRPr="00573EB1" w:rsidRDefault="00B93189" w:rsidP="00B93189">
      <w:pPr>
        <w:pStyle w:val="a4"/>
        <w:numPr>
          <w:ilvl w:val="0"/>
          <w:numId w:val="6"/>
        </w:numPr>
        <w:spacing w:after="0" w:line="240" w:lineRule="auto"/>
        <w:jc w:val="both"/>
        <w:rPr>
          <w:rFonts w:ascii="Times New Roman" w:hAnsi="Times New Roman"/>
          <w:sz w:val="24"/>
          <w:szCs w:val="24"/>
        </w:rPr>
      </w:pPr>
      <w:r w:rsidRPr="00573EB1">
        <w:rPr>
          <w:rFonts w:ascii="Times New Roman" w:hAnsi="Times New Roman"/>
          <w:sz w:val="24"/>
          <w:szCs w:val="24"/>
        </w:rPr>
        <w:t>умение объяснить в развёрнутой речевой форме результат действий</w:t>
      </w:r>
      <w:r w:rsidR="000155EA">
        <w:rPr>
          <w:rFonts w:ascii="Times New Roman" w:hAnsi="Times New Roman"/>
          <w:sz w:val="24"/>
          <w:szCs w:val="24"/>
        </w:rPr>
        <w:t>;</w:t>
      </w:r>
      <w:r w:rsidRPr="00573EB1">
        <w:rPr>
          <w:rFonts w:ascii="Times New Roman" w:hAnsi="Times New Roman"/>
          <w:sz w:val="24"/>
          <w:szCs w:val="24"/>
        </w:rPr>
        <w:t xml:space="preserve"> </w:t>
      </w:r>
    </w:p>
    <w:p w:rsidR="00B93189" w:rsidRDefault="00B93189" w:rsidP="00B93189">
      <w:pPr>
        <w:pStyle w:val="a4"/>
        <w:numPr>
          <w:ilvl w:val="0"/>
          <w:numId w:val="6"/>
        </w:numPr>
        <w:spacing w:after="0" w:line="240" w:lineRule="auto"/>
        <w:jc w:val="both"/>
        <w:rPr>
          <w:rFonts w:ascii="Times New Roman" w:hAnsi="Times New Roman"/>
          <w:sz w:val="24"/>
          <w:szCs w:val="24"/>
        </w:rPr>
      </w:pPr>
      <w:r w:rsidRPr="00573EB1">
        <w:rPr>
          <w:rFonts w:ascii="Times New Roman" w:hAnsi="Times New Roman"/>
          <w:sz w:val="24"/>
          <w:szCs w:val="24"/>
        </w:rPr>
        <w:t>умение использовать усвое</w:t>
      </w:r>
      <w:r w:rsidR="004D46FA">
        <w:rPr>
          <w:rFonts w:ascii="Times New Roman" w:hAnsi="Times New Roman"/>
          <w:sz w:val="24"/>
          <w:szCs w:val="24"/>
        </w:rPr>
        <w:t>нные действия в новых условиях.</w:t>
      </w:r>
    </w:p>
    <w:p w:rsidR="004D46FA" w:rsidRDefault="004D46FA" w:rsidP="004D46FA">
      <w:pPr>
        <w:pStyle w:val="a4"/>
        <w:spacing w:after="0" w:line="240" w:lineRule="auto"/>
        <w:jc w:val="both"/>
        <w:rPr>
          <w:rFonts w:ascii="Times New Roman" w:hAnsi="Times New Roman"/>
          <w:sz w:val="24"/>
          <w:szCs w:val="24"/>
        </w:rPr>
      </w:pP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xml:space="preserve">Для формирования </w:t>
      </w:r>
      <w:r w:rsidRPr="00A508B0">
        <w:rPr>
          <w:rFonts w:ascii="Times New Roman" w:eastAsia="Times New Roman" w:hAnsi="Times New Roman" w:cs="Times New Roman"/>
          <w:b/>
          <w:bCs/>
          <w:sz w:val="24"/>
          <w:szCs w:val="24"/>
          <w:lang w:eastAsia="ru-RU"/>
        </w:rPr>
        <w:t xml:space="preserve">планирования </w:t>
      </w:r>
      <w:r w:rsidRPr="00A508B0">
        <w:rPr>
          <w:rFonts w:ascii="Times New Roman" w:eastAsia="Times New Roman" w:hAnsi="Times New Roman" w:cs="Times New Roman"/>
          <w:sz w:val="24"/>
          <w:szCs w:val="24"/>
          <w:lang w:eastAsia="ru-RU"/>
        </w:rPr>
        <w:t xml:space="preserve">собственной учебной деятельности эффективны следующие </w:t>
      </w:r>
      <w:r w:rsidRPr="00A508B0">
        <w:rPr>
          <w:rFonts w:ascii="Times New Roman" w:eastAsia="Times New Roman" w:hAnsi="Times New Roman" w:cs="Times New Roman"/>
          <w:b/>
          <w:bCs/>
          <w:sz w:val="24"/>
          <w:szCs w:val="24"/>
          <w:lang w:eastAsia="ru-RU"/>
        </w:rPr>
        <w:t>приёмы</w:t>
      </w:r>
      <w:r w:rsidRPr="00A508B0">
        <w:rPr>
          <w:rFonts w:ascii="Times New Roman" w:eastAsia="Times New Roman" w:hAnsi="Times New Roman" w:cs="Times New Roman"/>
          <w:sz w:val="24"/>
          <w:szCs w:val="24"/>
          <w:lang w:eastAsia="ru-RU"/>
        </w:rPr>
        <w:t>:</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1)Выполнение задания по предложенному плану;</w:t>
      </w:r>
    </w:p>
    <w:p w:rsidR="004D46FA" w:rsidRPr="00A508B0" w:rsidRDefault="004D46FA" w:rsidP="004D46FA">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i/>
          <w:iCs/>
          <w:sz w:val="24"/>
          <w:szCs w:val="24"/>
          <w:u w:val="single"/>
          <w:lang w:eastAsia="ru-RU"/>
        </w:rPr>
        <w:t>Русский язык</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xml:space="preserve">Выполните </w:t>
      </w:r>
      <w:proofErr w:type="spellStart"/>
      <w:r w:rsidRPr="00A508B0">
        <w:rPr>
          <w:rFonts w:ascii="Times New Roman" w:eastAsia="Times New Roman" w:hAnsi="Times New Roman" w:cs="Times New Roman"/>
          <w:sz w:val="24"/>
          <w:szCs w:val="24"/>
          <w:lang w:eastAsia="ru-RU"/>
        </w:rPr>
        <w:t>з-б</w:t>
      </w:r>
      <w:proofErr w:type="spellEnd"/>
      <w:r w:rsidRPr="00A508B0">
        <w:rPr>
          <w:rFonts w:ascii="Times New Roman" w:eastAsia="Times New Roman" w:hAnsi="Times New Roman" w:cs="Times New Roman"/>
          <w:sz w:val="24"/>
          <w:szCs w:val="24"/>
          <w:lang w:eastAsia="ru-RU"/>
        </w:rPr>
        <w:t xml:space="preserve"> анализ слова по плану:</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1. Запишите слово.</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2. Разделить слово на слоги.</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3. Поставьте ударение.</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4. Запишите транскрипцию.</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5. Дайте характеристику каждому звуку</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6. Определите количество звуков и букв</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p>
    <w:p w:rsidR="004D46FA" w:rsidRPr="00A508B0" w:rsidRDefault="004D46FA" w:rsidP="004D46FA">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i/>
          <w:iCs/>
          <w:sz w:val="24"/>
          <w:szCs w:val="24"/>
          <w:u w:val="single"/>
          <w:lang w:eastAsia="ru-RU"/>
        </w:rPr>
        <w:t>Математика</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Решая задачу, используй следующий план:</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1. Прочитай задачу, выделите условие и вопрос.</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2. Найдите в условие данные и искомые.</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3. Постройте вспомогательную модель.</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4. Обдумайте план решения</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5. Запишите решение.</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6. Проверьте решение задачи</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lastRenderedPageBreak/>
        <w:t>7. Запишите ответ</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2) Осознание значения планирования</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Вам с соседом по парте нужно найти значение выражения</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95475" cy="190500"/>
            <wp:effectExtent l="19050" t="0" r="9525" b="0"/>
            <wp:docPr id="16" name="Рисунок 3" descr="https://fsd.multiurok.ru/html/2017/10/01/s_59d0fe8f47991/700494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7/10/01/s_59d0fe8f47991/700494_4.png"/>
                    <pic:cNvPicPr>
                      <a:picLocks noChangeAspect="1" noChangeArrowheads="1"/>
                    </pic:cNvPicPr>
                  </pic:nvPicPr>
                  <pic:blipFill>
                    <a:blip r:embed="rId8" cstate="print"/>
                    <a:srcRect/>
                    <a:stretch>
                      <a:fillRect/>
                    </a:stretch>
                  </pic:blipFill>
                  <pic:spPr bwMode="auto">
                    <a:xfrm>
                      <a:off x="0" y="0"/>
                      <a:ext cx="1895475" cy="190500"/>
                    </a:xfrm>
                    <a:prstGeom prst="rect">
                      <a:avLst/>
                    </a:prstGeom>
                    <a:noFill/>
                    <a:ln w="9525">
                      <a:noFill/>
                      <a:miter lim="800000"/>
                      <a:headEnd/>
                      <a:tailEnd/>
                    </a:ln>
                  </pic:spPr>
                </pic:pic>
              </a:graphicData>
            </a:graphic>
          </wp:inline>
        </w:drawing>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Как это сделать быстрее?</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3) Коллективное составление плана</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Сегодня мы будем писать по памяти. Составьте план действий по подготовке к письму. С чего начнем?</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xml:space="preserve">- А теперь посмотрим на экран. Тоже составила план, давайте сравним, что у нас общего, а что забыли назвать </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4) Самостоятельное планирование выполнения заданий</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i/>
          <w:iCs/>
          <w:sz w:val="24"/>
          <w:szCs w:val="24"/>
          <w:u w:val="single"/>
          <w:lang w:eastAsia="ru-RU"/>
        </w:rPr>
        <w:t>Русский язык</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xml:space="preserve">Прочитай задание. По какому плану будете действовать? </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Как определили план действия?</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i/>
          <w:iCs/>
          <w:sz w:val="24"/>
          <w:szCs w:val="24"/>
          <w:lang w:eastAsia="ru-RU"/>
        </w:rPr>
        <w:t>Холод, холодный - похолодало</w:t>
      </w:r>
      <w:r w:rsidRPr="00A508B0">
        <w:rPr>
          <w:rFonts w:ascii="Times New Roman" w:eastAsia="Times New Roman" w:hAnsi="Times New Roman" w:cs="Times New Roman"/>
          <w:sz w:val="24"/>
          <w:szCs w:val="24"/>
          <w:lang w:eastAsia="ru-RU"/>
        </w:rPr>
        <w:t xml:space="preserve"> </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w:t>
      </w:r>
      <w:r w:rsidRPr="00A508B0">
        <w:rPr>
          <w:rFonts w:ascii="Times New Roman" w:eastAsia="Times New Roman" w:hAnsi="Times New Roman" w:cs="Times New Roman"/>
          <w:i/>
          <w:iCs/>
          <w:sz w:val="24"/>
          <w:szCs w:val="24"/>
          <w:lang w:eastAsia="ru-RU"/>
        </w:rPr>
        <w:t xml:space="preserve">, ……… - </w:t>
      </w:r>
      <w:proofErr w:type="gramStart"/>
      <w:r w:rsidRPr="00A508B0">
        <w:rPr>
          <w:rFonts w:ascii="Times New Roman" w:eastAsia="Times New Roman" w:hAnsi="Times New Roman" w:cs="Times New Roman"/>
          <w:i/>
          <w:iCs/>
          <w:sz w:val="24"/>
          <w:szCs w:val="24"/>
          <w:lang w:eastAsia="ru-RU"/>
        </w:rPr>
        <w:t>ст</w:t>
      </w:r>
      <w:proofErr w:type="gramEnd"/>
      <w:r w:rsidRPr="00A508B0">
        <w:rPr>
          <w:rFonts w:ascii="Times New Roman" w:eastAsia="Times New Roman" w:hAnsi="Times New Roman" w:cs="Times New Roman"/>
          <w:i/>
          <w:iCs/>
          <w:sz w:val="24"/>
          <w:szCs w:val="24"/>
          <w:lang w:eastAsia="ru-RU"/>
        </w:rPr>
        <w:t>…р…жить</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w:t>
      </w:r>
      <w:r w:rsidRPr="00A508B0">
        <w:rPr>
          <w:rFonts w:ascii="Times New Roman" w:eastAsia="Times New Roman" w:hAnsi="Times New Roman" w:cs="Times New Roman"/>
          <w:i/>
          <w:iCs/>
          <w:sz w:val="24"/>
          <w:szCs w:val="24"/>
          <w:lang w:eastAsia="ru-RU"/>
        </w:rPr>
        <w:t xml:space="preserve">, ……… - </w:t>
      </w:r>
      <w:proofErr w:type="gramStart"/>
      <w:r w:rsidRPr="00A508B0">
        <w:rPr>
          <w:rFonts w:ascii="Times New Roman" w:eastAsia="Times New Roman" w:hAnsi="Times New Roman" w:cs="Times New Roman"/>
          <w:i/>
          <w:iCs/>
          <w:sz w:val="24"/>
          <w:szCs w:val="24"/>
          <w:lang w:eastAsia="ru-RU"/>
        </w:rPr>
        <w:t>г</w:t>
      </w:r>
      <w:proofErr w:type="gramEnd"/>
      <w:r w:rsidRPr="00A508B0">
        <w:rPr>
          <w:rFonts w:ascii="Times New Roman" w:eastAsia="Times New Roman" w:hAnsi="Times New Roman" w:cs="Times New Roman"/>
          <w:i/>
          <w:iCs/>
          <w:sz w:val="24"/>
          <w:szCs w:val="24"/>
          <w:lang w:eastAsia="ru-RU"/>
        </w:rPr>
        <w:t>…л…дать</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w:t>
      </w:r>
      <w:r w:rsidRPr="00A508B0">
        <w:rPr>
          <w:rFonts w:ascii="Times New Roman" w:eastAsia="Times New Roman" w:hAnsi="Times New Roman" w:cs="Times New Roman"/>
          <w:i/>
          <w:iCs/>
          <w:sz w:val="24"/>
          <w:szCs w:val="24"/>
          <w:lang w:eastAsia="ru-RU"/>
        </w:rPr>
        <w:t>, ……… - в…</w:t>
      </w:r>
      <w:proofErr w:type="gramStart"/>
      <w:r w:rsidRPr="00A508B0">
        <w:rPr>
          <w:rFonts w:ascii="Times New Roman" w:eastAsia="Times New Roman" w:hAnsi="Times New Roman" w:cs="Times New Roman"/>
          <w:i/>
          <w:iCs/>
          <w:sz w:val="24"/>
          <w:szCs w:val="24"/>
          <w:lang w:eastAsia="ru-RU"/>
        </w:rPr>
        <w:t>ч</w:t>
      </w:r>
      <w:proofErr w:type="gramEnd"/>
      <w:r w:rsidRPr="00A508B0">
        <w:rPr>
          <w:rFonts w:ascii="Times New Roman" w:eastAsia="Times New Roman" w:hAnsi="Times New Roman" w:cs="Times New Roman"/>
          <w:i/>
          <w:iCs/>
          <w:sz w:val="24"/>
          <w:szCs w:val="24"/>
          <w:lang w:eastAsia="ru-RU"/>
        </w:rPr>
        <w:t>…реет</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w:t>
      </w:r>
      <w:r w:rsidRPr="00A508B0">
        <w:rPr>
          <w:rFonts w:ascii="Times New Roman" w:eastAsia="Times New Roman" w:hAnsi="Times New Roman" w:cs="Times New Roman"/>
          <w:i/>
          <w:iCs/>
          <w:sz w:val="24"/>
          <w:szCs w:val="24"/>
          <w:lang w:eastAsia="ru-RU"/>
        </w:rPr>
        <w:t xml:space="preserve">, ……… - </w:t>
      </w:r>
      <w:proofErr w:type="spellStart"/>
      <w:r w:rsidRPr="00A508B0">
        <w:rPr>
          <w:rFonts w:ascii="Times New Roman" w:eastAsia="Times New Roman" w:hAnsi="Times New Roman" w:cs="Times New Roman"/>
          <w:i/>
          <w:iCs/>
          <w:sz w:val="24"/>
          <w:szCs w:val="24"/>
          <w:lang w:eastAsia="ru-RU"/>
        </w:rPr>
        <w:t>з</w:t>
      </w:r>
      <w:proofErr w:type="spellEnd"/>
      <w:r w:rsidRPr="00A508B0">
        <w:rPr>
          <w:rFonts w:ascii="Times New Roman" w:eastAsia="Times New Roman" w:hAnsi="Times New Roman" w:cs="Times New Roman"/>
          <w:i/>
          <w:iCs/>
          <w:sz w:val="24"/>
          <w:szCs w:val="24"/>
          <w:lang w:eastAsia="ru-RU"/>
        </w:rPr>
        <w:t>…л…</w:t>
      </w:r>
      <w:proofErr w:type="spellStart"/>
      <w:r w:rsidRPr="00A508B0">
        <w:rPr>
          <w:rFonts w:ascii="Times New Roman" w:eastAsia="Times New Roman" w:hAnsi="Times New Roman" w:cs="Times New Roman"/>
          <w:i/>
          <w:iCs/>
          <w:sz w:val="24"/>
          <w:szCs w:val="24"/>
          <w:lang w:eastAsia="ru-RU"/>
        </w:rPr>
        <w:t>неет</w:t>
      </w:r>
      <w:proofErr w:type="spellEnd"/>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i/>
          <w:iCs/>
          <w:sz w:val="24"/>
          <w:szCs w:val="24"/>
          <w:u w:val="single"/>
          <w:lang w:eastAsia="ru-RU"/>
        </w:rPr>
        <w:t>Технология</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Укажите, в какой последовательности нужно наклеить круги на основу, что бы получился такой рисунок.</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19375" cy="1962150"/>
            <wp:effectExtent l="19050" t="0" r="9525" b="0"/>
            <wp:docPr id="17" name="Рисунок 4" descr="https://fsd.multiurok.ru/html/2017/10/01/s_59d0fe8f47991/700494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7/10/01/s_59d0fe8f47991/700494_5.png"/>
                    <pic:cNvPicPr>
                      <a:picLocks noChangeAspect="1" noChangeArrowheads="1"/>
                    </pic:cNvPicPr>
                  </pic:nvPicPr>
                  <pic:blipFill>
                    <a:blip r:embed="rId9" cstate="print"/>
                    <a:srcRect/>
                    <a:stretch>
                      <a:fillRect/>
                    </a:stretch>
                  </pic:blipFill>
                  <pic:spPr bwMode="auto">
                    <a:xfrm>
                      <a:off x="0" y="0"/>
                      <a:ext cx="2619375" cy="1962150"/>
                    </a:xfrm>
                    <a:prstGeom prst="rect">
                      <a:avLst/>
                    </a:prstGeom>
                    <a:noFill/>
                    <a:ln w="9525">
                      <a:noFill/>
                      <a:miter lim="800000"/>
                      <a:headEnd/>
                      <a:tailEnd/>
                    </a:ln>
                  </pic:spPr>
                </pic:pic>
              </a:graphicData>
            </a:graphic>
          </wp:inline>
        </w:drawing>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5) Разработка собственных алгоритмов на основе образцов алгоритмов, представленных в учебнике</w:t>
      </w:r>
    </w:p>
    <w:p w:rsidR="004D46FA" w:rsidRPr="00A508B0" w:rsidRDefault="004D46FA" w:rsidP="004D46FA">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i/>
          <w:iCs/>
          <w:sz w:val="24"/>
          <w:szCs w:val="24"/>
          <w:u w:val="single"/>
          <w:lang w:eastAsia="ru-RU"/>
        </w:rPr>
        <w:lastRenderedPageBreak/>
        <w:t>Окружающий мир</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1. Составьте план наблюдений:</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а) за небом;</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б) за солнцем;</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в) за животным.</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2. Составьте для первоклассников правила поведения у водоема.</w:t>
      </w:r>
    </w:p>
    <w:p w:rsidR="004D46FA" w:rsidRPr="00A508B0" w:rsidRDefault="004D46FA" w:rsidP="004D46FA">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i/>
          <w:iCs/>
          <w:sz w:val="24"/>
          <w:szCs w:val="24"/>
          <w:u w:val="single"/>
          <w:lang w:eastAsia="ru-RU"/>
        </w:rPr>
        <w:t>Математика</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Зная как найти средний расход ткани на платье, составьте алгоритм нахождения средней температуры месяца</w:t>
      </w:r>
    </w:p>
    <w:p w:rsidR="004D46FA" w:rsidRPr="00A508B0" w:rsidRDefault="004D46FA" w:rsidP="004D46FA">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xml:space="preserve">Работа по планированию своих действий способствует развитию осознанности выполняемой деятельности, </w:t>
      </w:r>
      <w:proofErr w:type="gramStart"/>
      <w:r w:rsidRPr="00A508B0">
        <w:rPr>
          <w:rFonts w:ascii="Times New Roman" w:eastAsia="Times New Roman" w:hAnsi="Times New Roman" w:cs="Times New Roman"/>
          <w:sz w:val="24"/>
          <w:szCs w:val="24"/>
          <w:lang w:eastAsia="ru-RU"/>
        </w:rPr>
        <w:t>контроля за</w:t>
      </w:r>
      <w:proofErr w:type="gramEnd"/>
      <w:r w:rsidRPr="00A508B0">
        <w:rPr>
          <w:rFonts w:ascii="Times New Roman" w:eastAsia="Times New Roman" w:hAnsi="Times New Roman" w:cs="Times New Roman"/>
          <w:sz w:val="24"/>
          <w:szCs w:val="24"/>
          <w:lang w:eastAsia="ru-RU"/>
        </w:rPr>
        <w:t xml:space="preserve"> достижением цели, оценивания, выявления причин ошибок и их коррекции.</w:t>
      </w:r>
    </w:p>
    <w:p w:rsidR="004D46FA" w:rsidRPr="00573EB1" w:rsidRDefault="004D46FA" w:rsidP="004D46FA">
      <w:pPr>
        <w:pStyle w:val="a4"/>
        <w:spacing w:after="0" w:line="240" w:lineRule="auto"/>
        <w:jc w:val="both"/>
        <w:rPr>
          <w:rFonts w:ascii="Times New Roman" w:hAnsi="Times New Roman"/>
          <w:sz w:val="24"/>
          <w:szCs w:val="24"/>
        </w:rPr>
      </w:pPr>
    </w:p>
    <w:p w:rsidR="00B93189" w:rsidRPr="00954319" w:rsidRDefault="00B93189" w:rsidP="00B93189">
      <w:pPr>
        <w:spacing w:after="0" w:line="240" w:lineRule="auto"/>
        <w:ind w:firstLine="709"/>
        <w:jc w:val="both"/>
        <w:rPr>
          <w:rFonts w:ascii="Times New Roman" w:hAnsi="Times New Roman" w:cs="Times New Roman"/>
          <w:sz w:val="24"/>
          <w:szCs w:val="24"/>
        </w:rPr>
      </w:pPr>
      <w:r w:rsidRPr="00954319">
        <w:rPr>
          <w:rFonts w:ascii="Times New Roman" w:hAnsi="Times New Roman" w:cs="Times New Roman"/>
          <w:b/>
          <w:sz w:val="24"/>
          <w:szCs w:val="24"/>
        </w:rPr>
        <w:t>Выполнение</w:t>
      </w:r>
    </w:p>
    <w:p w:rsidR="00B93189" w:rsidRPr="00954319" w:rsidRDefault="00B93189" w:rsidP="00B93189">
      <w:pPr>
        <w:spacing w:after="0" w:line="240" w:lineRule="auto"/>
        <w:ind w:firstLine="708"/>
        <w:jc w:val="both"/>
        <w:rPr>
          <w:rFonts w:ascii="Times New Roman" w:hAnsi="Times New Roman" w:cs="Times New Roman"/>
          <w:sz w:val="24"/>
          <w:szCs w:val="24"/>
        </w:rPr>
      </w:pPr>
      <w:r w:rsidRPr="00954319">
        <w:rPr>
          <w:rFonts w:ascii="Times New Roman" w:hAnsi="Times New Roman" w:cs="Times New Roman"/>
          <w:b/>
          <w:sz w:val="24"/>
          <w:szCs w:val="24"/>
        </w:rPr>
        <w:t xml:space="preserve">Выполнение – </w:t>
      </w:r>
      <w:r w:rsidRPr="00954319">
        <w:rPr>
          <w:rFonts w:ascii="Times New Roman" w:hAnsi="Times New Roman" w:cs="Times New Roman"/>
          <w:sz w:val="24"/>
          <w:szCs w:val="24"/>
        </w:rPr>
        <w:t xml:space="preserve">учебные действия по реализации плана решения учебной задачи. </w:t>
      </w:r>
    </w:p>
    <w:p w:rsidR="00B93189" w:rsidRDefault="00B93189" w:rsidP="00B93189">
      <w:pPr>
        <w:spacing w:after="0" w:line="240" w:lineRule="auto"/>
        <w:ind w:firstLine="709"/>
        <w:jc w:val="both"/>
        <w:rPr>
          <w:rFonts w:ascii="Times New Roman" w:hAnsi="Times New Roman" w:cs="Times New Roman"/>
          <w:b/>
          <w:sz w:val="24"/>
          <w:szCs w:val="24"/>
        </w:rPr>
      </w:pPr>
      <w:r w:rsidRPr="00954319">
        <w:rPr>
          <w:rFonts w:ascii="Times New Roman" w:hAnsi="Times New Roman" w:cs="Times New Roman"/>
          <w:b/>
          <w:sz w:val="24"/>
          <w:szCs w:val="24"/>
        </w:rPr>
        <w:t>Приёмы формирования данного умения:</w:t>
      </w:r>
    </w:p>
    <w:p w:rsidR="00B93189" w:rsidRPr="00954319" w:rsidRDefault="00B93189" w:rsidP="00B93189">
      <w:pPr>
        <w:spacing w:after="0" w:line="240" w:lineRule="auto"/>
        <w:ind w:firstLine="709"/>
        <w:jc w:val="both"/>
        <w:rPr>
          <w:rFonts w:ascii="Times New Roman" w:hAnsi="Times New Roman" w:cs="Times New Roman"/>
          <w:b/>
          <w:sz w:val="24"/>
          <w:szCs w:val="24"/>
        </w:rPr>
      </w:pPr>
    </w:p>
    <w:p w:rsidR="00B93189" w:rsidRPr="00954319" w:rsidRDefault="00B93189" w:rsidP="00B93189">
      <w:pPr>
        <w:numPr>
          <w:ilvl w:val="0"/>
          <w:numId w:val="7"/>
        </w:numPr>
        <w:spacing w:after="0" w:line="240" w:lineRule="auto"/>
        <w:jc w:val="both"/>
        <w:rPr>
          <w:rFonts w:ascii="Times New Roman" w:hAnsi="Times New Roman" w:cs="Times New Roman"/>
          <w:sz w:val="24"/>
          <w:szCs w:val="24"/>
        </w:rPr>
      </w:pPr>
      <w:r w:rsidRPr="00954319">
        <w:rPr>
          <w:rFonts w:ascii="Times New Roman" w:hAnsi="Times New Roman" w:cs="Times New Roman"/>
          <w:sz w:val="24"/>
          <w:szCs w:val="24"/>
        </w:rPr>
        <w:t>создание условий для применения учениками необходимых планов, алгоритмов, памяток, способствующих успешному и сознательному самостоятельн</w:t>
      </w:r>
      <w:r w:rsidR="000155EA">
        <w:rPr>
          <w:rFonts w:ascii="Times New Roman" w:hAnsi="Times New Roman" w:cs="Times New Roman"/>
          <w:sz w:val="24"/>
          <w:szCs w:val="24"/>
        </w:rPr>
        <w:t>ому выполнению учебного задания;</w:t>
      </w:r>
      <w:r w:rsidRPr="00954319">
        <w:rPr>
          <w:rFonts w:ascii="Times New Roman" w:hAnsi="Times New Roman" w:cs="Times New Roman"/>
          <w:sz w:val="24"/>
          <w:szCs w:val="24"/>
        </w:rPr>
        <w:t xml:space="preserve"> </w:t>
      </w:r>
    </w:p>
    <w:p w:rsidR="00B93189" w:rsidRPr="00954319" w:rsidRDefault="00B93189" w:rsidP="00B93189">
      <w:pPr>
        <w:numPr>
          <w:ilvl w:val="0"/>
          <w:numId w:val="7"/>
        </w:numPr>
        <w:spacing w:after="0" w:line="240" w:lineRule="auto"/>
        <w:jc w:val="both"/>
        <w:rPr>
          <w:rFonts w:ascii="Times New Roman" w:hAnsi="Times New Roman" w:cs="Times New Roman"/>
          <w:sz w:val="24"/>
          <w:szCs w:val="24"/>
        </w:rPr>
      </w:pPr>
      <w:r w:rsidRPr="00954319">
        <w:rPr>
          <w:rFonts w:ascii="Times New Roman" w:hAnsi="Times New Roman" w:cs="Times New Roman"/>
          <w:sz w:val="24"/>
          <w:szCs w:val="24"/>
        </w:rPr>
        <w:t>создание условий для выполнения учащимися учебного задания</w:t>
      </w:r>
      <w:r w:rsidR="000155EA">
        <w:rPr>
          <w:rFonts w:ascii="Times New Roman" w:hAnsi="Times New Roman" w:cs="Times New Roman"/>
          <w:sz w:val="24"/>
          <w:szCs w:val="24"/>
        </w:rPr>
        <w:t xml:space="preserve"> до конца, получение результата;</w:t>
      </w:r>
      <w:r w:rsidRPr="00954319">
        <w:rPr>
          <w:rFonts w:ascii="Times New Roman" w:hAnsi="Times New Roman" w:cs="Times New Roman"/>
          <w:sz w:val="24"/>
          <w:szCs w:val="24"/>
        </w:rPr>
        <w:t xml:space="preserve"> </w:t>
      </w:r>
    </w:p>
    <w:p w:rsidR="00B93189" w:rsidRDefault="00B93189" w:rsidP="00B93189">
      <w:pPr>
        <w:numPr>
          <w:ilvl w:val="0"/>
          <w:numId w:val="7"/>
        </w:numPr>
        <w:spacing w:after="0" w:line="240" w:lineRule="auto"/>
        <w:jc w:val="both"/>
        <w:rPr>
          <w:rFonts w:ascii="Times New Roman" w:hAnsi="Times New Roman" w:cs="Times New Roman"/>
          <w:sz w:val="24"/>
          <w:szCs w:val="24"/>
        </w:rPr>
      </w:pPr>
      <w:r w:rsidRPr="00954319">
        <w:rPr>
          <w:rFonts w:ascii="Times New Roman" w:hAnsi="Times New Roman" w:cs="Times New Roman"/>
          <w:sz w:val="24"/>
          <w:szCs w:val="24"/>
        </w:rPr>
        <w:t>обеспечение условий выполнения учащимися деятельности обобщенным способом</w:t>
      </w:r>
      <w:r w:rsidR="000155EA">
        <w:rPr>
          <w:rFonts w:ascii="Times New Roman" w:hAnsi="Times New Roman" w:cs="Times New Roman"/>
          <w:sz w:val="24"/>
          <w:szCs w:val="24"/>
        </w:rPr>
        <w:t>.</w:t>
      </w:r>
      <w:r w:rsidRPr="00954319">
        <w:rPr>
          <w:rFonts w:ascii="Times New Roman" w:hAnsi="Times New Roman" w:cs="Times New Roman"/>
          <w:sz w:val="24"/>
          <w:szCs w:val="24"/>
        </w:rPr>
        <w:t xml:space="preserve"> </w:t>
      </w:r>
    </w:p>
    <w:p w:rsidR="00B93189" w:rsidRDefault="00B93189" w:rsidP="00B93189">
      <w:pPr>
        <w:spacing w:after="0" w:line="240" w:lineRule="auto"/>
        <w:ind w:left="360" w:firstLine="348"/>
        <w:jc w:val="both"/>
        <w:rPr>
          <w:rFonts w:ascii="Times New Roman" w:hAnsi="Times New Roman" w:cs="Times New Roman"/>
          <w:sz w:val="24"/>
          <w:szCs w:val="24"/>
        </w:rPr>
      </w:pPr>
    </w:p>
    <w:p w:rsidR="004D46FA" w:rsidRDefault="00B93189" w:rsidP="00B93189">
      <w:pPr>
        <w:spacing w:after="0" w:line="240" w:lineRule="auto"/>
        <w:ind w:firstLine="360"/>
        <w:jc w:val="both"/>
        <w:rPr>
          <w:rFonts w:ascii="Times New Roman" w:hAnsi="Times New Roman" w:cs="Times New Roman"/>
          <w:sz w:val="24"/>
          <w:szCs w:val="24"/>
        </w:rPr>
      </w:pPr>
      <w:r w:rsidRPr="00573EB1">
        <w:rPr>
          <w:rFonts w:ascii="Times New Roman" w:hAnsi="Times New Roman" w:cs="Times New Roman"/>
          <w:sz w:val="24"/>
          <w:szCs w:val="24"/>
        </w:rPr>
        <w:t xml:space="preserve">При планировании и выполнении учебных действий ученик осуществляет контроль и оценку хода собственной деятельности. Заключительный контроль осуществляется во время анализа работ учащихся.      </w:t>
      </w:r>
    </w:p>
    <w:p w:rsidR="00B93189" w:rsidRPr="00573EB1" w:rsidRDefault="00B93189" w:rsidP="00B93189">
      <w:pPr>
        <w:spacing w:after="0" w:line="240" w:lineRule="auto"/>
        <w:ind w:firstLine="360"/>
        <w:jc w:val="both"/>
        <w:rPr>
          <w:rFonts w:ascii="Times New Roman" w:hAnsi="Times New Roman" w:cs="Times New Roman"/>
          <w:sz w:val="24"/>
          <w:szCs w:val="24"/>
        </w:rPr>
      </w:pPr>
      <w:r w:rsidRPr="00573EB1">
        <w:rPr>
          <w:rFonts w:ascii="Times New Roman" w:hAnsi="Times New Roman" w:cs="Times New Roman"/>
          <w:sz w:val="24"/>
          <w:szCs w:val="24"/>
        </w:rPr>
        <w:t xml:space="preserve">   </w:t>
      </w:r>
    </w:p>
    <w:p w:rsidR="00B93189" w:rsidRDefault="00B93189" w:rsidP="00B93189">
      <w:pPr>
        <w:spacing w:after="0" w:line="240" w:lineRule="auto"/>
        <w:ind w:firstLine="360"/>
        <w:jc w:val="both"/>
        <w:rPr>
          <w:rFonts w:ascii="Times New Roman" w:hAnsi="Times New Roman" w:cs="Times New Roman"/>
          <w:sz w:val="24"/>
          <w:szCs w:val="24"/>
        </w:rPr>
      </w:pPr>
      <w:r w:rsidRPr="00954319">
        <w:rPr>
          <w:rFonts w:ascii="Times New Roman" w:hAnsi="Times New Roman" w:cs="Times New Roman"/>
          <w:sz w:val="24"/>
          <w:szCs w:val="24"/>
        </w:rPr>
        <w:t xml:space="preserve">Показателем </w:t>
      </w:r>
      <w:proofErr w:type="spellStart"/>
      <w:r w:rsidRPr="00954319">
        <w:rPr>
          <w:rFonts w:ascii="Times New Roman" w:hAnsi="Times New Roman" w:cs="Times New Roman"/>
          <w:sz w:val="24"/>
          <w:szCs w:val="24"/>
        </w:rPr>
        <w:t>сформированности</w:t>
      </w:r>
      <w:proofErr w:type="spellEnd"/>
      <w:r w:rsidRPr="00954319">
        <w:rPr>
          <w:rFonts w:ascii="Times New Roman" w:hAnsi="Times New Roman" w:cs="Times New Roman"/>
          <w:sz w:val="24"/>
          <w:szCs w:val="24"/>
        </w:rPr>
        <w:t xml:space="preserve"> данных умений является то, что </w:t>
      </w:r>
      <w:proofErr w:type="gramStart"/>
      <w:r w:rsidRPr="00954319">
        <w:rPr>
          <w:rFonts w:ascii="Times New Roman" w:hAnsi="Times New Roman" w:cs="Times New Roman"/>
          <w:sz w:val="24"/>
          <w:szCs w:val="24"/>
        </w:rPr>
        <w:t>ученик</w:t>
      </w:r>
      <w:proofErr w:type="gramEnd"/>
      <w:r w:rsidRPr="00954319">
        <w:rPr>
          <w:rFonts w:ascii="Times New Roman" w:hAnsi="Times New Roman" w:cs="Times New Roman"/>
          <w:sz w:val="24"/>
          <w:szCs w:val="24"/>
        </w:rPr>
        <w:t xml:space="preserve"> столкнувшись с новой практической задачей, самостоятельно формирует познавательную цель и строит действия в соответствии с ней; четко осознает цель и структуру найденного способа решения. От уровня развития этих действий зависит  успешность усвоения учебного материала.</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xml:space="preserve">Не менее важными компонентами учебной деятельности является </w:t>
      </w:r>
      <w:r w:rsidRPr="00A508B0">
        <w:rPr>
          <w:rFonts w:ascii="Times New Roman" w:eastAsia="Times New Roman" w:hAnsi="Times New Roman" w:cs="Times New Roman"/>
          <w:b/>
          <w:bCs/>
          <w:sz w:val="24"/>
          <w:szCs w:val="24"/>
          <w:lang w:eastAsia="ru-RU"/>
        </w:rPr>
        <w:t>контроль и оценка</w:t>
      </w:r>
      <w:r w:rsidRPr="00A508B0">
        <w:rPr>
          <w:rFonts w:ascii="Times New Roman" w:eastAsia="Times New Roman" w:hAnsi="Times New Roman" w:cs="Times New Roman"/>
          <w:sz w:val="24"/>
          <w:szCs w:val="24"/>
          <w:lang w:eastAsia="ru-RU"/>
        </w:rPr>
        <w:t xml:space="preserve">. </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 xml:space="preserve">Контроль и оценка. </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Приемы контроля</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1) сверка с образцом (готовым ответом);</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2) самостоятельное придумывание заданий;</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xml:space="preserve">3) выполнение задания по алгоритму; </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4) взаимоконтроль;</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lastRenderedPageBreak/>
        <w:t>5) подбор нескольких способов выполнения задания и выбор самого рационального;</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6) решение обратной задачи;</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7) проверка полученных результатов по условию задачи;</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8) решение задачи различными способами;</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9) моделирование;</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10)примерная прикидка результатов;</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11) Игра «Лесенка»</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xml:space="preserve">Каждой паре детей дается одна карточка с выражениями: ответ одного является началом другого. Значение каждого выражения учащиеся записывают на соответствующей ступеньке. Каждый ученик может сам себя проконтролировать. </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314825" cy="1076325"/>
            <wp:effectExtent l="19050" t="0" r="9525" b="0"/>
            <wp:docPr id="19" name="Рисунок 5" descr="https://fsd.multiurok.ru/html/2017/10/01/s_59d0fe8f47991/700494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7/10/01/s_59d0fe8f47991/700494_6.png"/>
                    <pic:cNvPicPr>
                      <a:picLocks noChangeAspect="1" noChangeArrowheads="1"/>
                    </pic:cNvPicPr>
                  </pic:nvPicPr>
                  <pic:blipFill>
                    <a:blip r:embed="rId10" cstate="print"/>
                    <a:srcRect/>
                    <a:stretch>
                      <a:fillRect/>
                    </a:stretch>
                  </pic:blipFill>
                  <pic:spPr bwMode="auto">
                    <a:xfrm>
                      <a:off x="0" y="0"/>
                      <a:ext cx="4314825" cy="1076325"/>
                    </a:xfrm>
                    <a:prstGeom prst="rect">
                      <a:avLst/>
                    </a:prstGeom>
                    <a:noFill/>
                    <a:ln w="9525">
                      <a:noFill/>
                      <a:miter lim="800000"/>
                      <a:headEnd/>
                      <a:tailEnd/>
                    </a:ln>
                  </pic:spPr>
                </pic:pic>
              </a:graphicData>
            </a:graphic>
          </wp:inline>
        </w:drawing>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xml:space="preserve">Записывая значение выражения на каждой ступеньке, дети контролируют себя: </w:t>
      </w:r>
      <w:proofErr w:type="gramStart"/>
      <w:r w:rsidRPr="00A508B0">
        <w:rPr>
          <w:rFonts w:ascii="Times New Roman" w:eastAsia="Times New Roman" w:hAnsi="Times New Roman" w:cs="Times New Roman"/>
          <w:sz w:val="24"/>
          <w:szCs w:val="24"/>
          <w:lang w:eastAsia="ru-RU"/>
        </w:rPr>
        <w:t>по</w:t>
      </w:r>
      <w:proofErr w:type="gramEnd"/>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порядку ли они идут.</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12) Игра «Число-контролер»</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xml:space="preserve">Ученики получают карточки с выражениями: </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14700" cy="752475"/>
            <wp:effectExtent l="19050" t="0" r="0" b="0"/>
            <wp:docPr id="20" name="Рисунок 6" descr="https://fsd.multiurok.ru/html/2017/10/01/s_59d0fe8f47991/700494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7/10/01/s_59d0fe8f47991/700494_7.png"/>
                    <pic:cNvPicPr>
                      <a:picLocks noChangeAspect="1" noChangeArrowheads="1"/>
                    </pic:cNvPicPr>
                  </pic:nvPicPr>
                  <pic:blipFill>
                    <a:blip r:embed="rId11" cstate="print"/>
                    <a:srcRect/>
                    <a:stretch>
                      <a:fillRect/>
                    </a:stretch>
                  </pic:blipFill>
                  <pic:spPr bwMode="auto">
                    <a:xfrm>
                      <a:off x="0" y="0"/>
                      <a:ext cx="3314700" cy="752475"/>
                    </a:xfrm>
                    <a:prstGeom prst="rect">
                      <a:avLst/>
                    </a:prstGeom>
                    <a:noFill/>
                    <a:ln w="9525">
                      <a:noFill/>
                      <a:miter lim="800000"/>
                      <a:headEnd/>
                      <a:tailEnd/>
                    </a:ln>
                  </pic:spPr>
                </pic:pic>
              </a:graphicData>
            </a:graphic>
          </wp:inline>
        </w:drawing>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Решив данные выражения, они могут себя проконтролировать. Сумма всех ответов равняется числу 10.</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Формирование оценочной самостоятельности начинается с первых дней</w:t>
      </w:r>
      <w:r w:rsidRPr="00A508B0">
        <w:rPr>
          <w:rFonts w:ascii="Times New Roman" w:eastAsia="Times New Roman" w:hAnsi="Times New Roman" w:cs="Times New Roman"/>
          <w:b/>
          <w:bCs/>
          <w:sz w:val="24"/>
          <w:szCs w:val="24"/>
          <w:lang w:eastAsia="ru-RU"/>
        </w:rPr>
        <w:t xml:space="preserve"> </w:t>
      </w:r>
      <w:r w:rsidRPr="00A508B0">
        <w:rPr>
          <w:rFonts w:ascii="Times New Roman" w:eastAsia="Times New Roman" w:hAnsi="Times New Roman" w:cs="Times New Roman"/>
          <w:sz w:val="24"/>
          <w:szCs w:val="24"/>
          <w:lang w:eastAsia="ru-RU"/>
        </w:rPr>
        <w:t>пребывания ребёнка в школе. Наша задача — научить учеников самостоятельно</w:t>
      </w:r>
      <w:r w:rsidRPr="00A508B0">
        <w:rPr>
          <w:rFonts w:ascii="Times New Roman" w:eastAsia="Times New Roman" w:hAnsi="Times New Roman" w:cs="Times New Roman"/>
          <w:b/>
          <w:bCs/>
          <w:sz w:val="24"/>
          <w:szCs w:val="24"/>
          <w:lang w:eastAsia="ru-RU"/>
        </w:rPr>
        <w:t xml:space="preserve"> </w:t>
      </w:r>
      <w:r w:rsidRPr="00A508B0">
        <w:rPr>
          <w:rFonts w:ascii="Times New Roman" w:eastAsia="Times New Roman" w:hAnsi="Times New Roman" w:cs="Times New Roman"/>
          <w:sz w:val="24"/>
          <w:szCs w:val="24"/>
          <w:lang w:eastAsia="ru-RU"/>
        </w:rPr>
        <w:t>оценивать свой труд. Каждый ученик должен пройти все этапы оценочной деятельности</w:t>
      </w:r>
      <w:r w:rsidRPr="00A508B0">
        <w:rPr>
          <w:rFonts w:ascii="Times New Roman" w:eastAsia="Times New Roman" w:hAnsi="Times New Roman" w:cs="Times New Roman"/>
          <w:b/>
          <w:bCs/>
          <w:sz w:val="24"/>
          <w:szCs w:val="24"/>
          <w:lang w:eastAsia="ru-RU"/>
        </w:rPr>
        <w:t xml:space="preserve"> </w:t>
      </w:r>
      <w:r w:rsidRPr="00A508B0">
        <w:rPr>
          <w:rFonts w:ascii="Times New Roman" w:eastAsia="Times New Roman" w:hAnsi="Times New Roman" w:cs="Times New Roman"/>
          <w:sz w:val="24"/>
          <w:szCs w:val="24"/>
          <w:lang w:eastAsia="ru-RU"/>
        </w:rPr>
        <w:t>для того, чтобы осознать:</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1.что нужно оценивать</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2. зачем оценивать</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3. какие формы оценок существуют.</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Оценивание достижений происходит не в сравнении с другими, а с самим собой, сегодняшний результат с предыдущим, где поощряется любое незначительное достижение. Преимущество оценки заключается в том, что она позволяет увидеть ученику</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lastRenderedPageBreak/>
        <w:t xml:space="preserve">свои сильные и слабые стороны. Что касается действия оценки, то она напрямую связана </w:t>
      </w:r>
      <w:proofErr w:type="gramStart"/>
      <w:r w:rsidRPr="00A508B0">
        <w:rPr>
          <w:rFonts w:ascii="Times New Roman" w:eastAsia="Times New Roman" w:hAnsi="Times New Roman" w:cs="Times New Roman"/>
          <w:sz w:val="24"/>
          <w:szCs w:val="24"/>
          <w:lang w:eastAsia="ru-RU"/>
        </w:rPr>
        <w:t>с</w:t>
      </w:r>
      <w:proofErr w:type="gramEnd"/>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действием контроля. Основная функция содержательной оценки в этом случае заключается в том, чтобы определить, с одной стороны, степень освоения учащимися заданного способа действия, с другой стороны, продвижение учащихся относительно уже</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освоенного уровня способа действия.</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Для того</w:t>
      </w:r>
      <w:proofErr w:type="gramStart"/>
      <w:r w:rsidRPr="00A508B0">
        <w:rPr>
          <w:rFonts w:ascii="Times New Roman" w:eastAsia="Times New Roman" w:hAnsi="Times New Roman" w:cs="Times New Roman"/>
          <w:sz w:val="24"/>
          <w:szCs w:val="24"/>
          <w:lang w:eastAsia="ru-RU"/>
        </w:rPr>
        <w:t>,</w:t>
      </w:r>
      <w:proofErr w:type="gramEnd"/>
      <w:r w:rsidRPr="00A508B0">
        <w:rPr>
          <w:rFonts w:ascii="Times New Roman" w:eastAsia="Times New Roman" w:hAnsi="Times New Roman" w:cs="Times New Roman"/>
          <w:sz w:val="24"/>
          <w:szCs w:val="24"/>
          <w:lang w:eastAsia="ru-RU"/>
        </w:rPr>
        <w:t xml:space="preserve"> чтобы ребёнок чувствовал себя счастливым, был способен лучше адаптироваться и преодолевать трудности, ему необходимо иметь положительное представление о себе, адекватную самооценку.</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xml:space="preserve">Самооценка начинается там, где ребенок </w:t>
      </w:r>
      <w:r w:rsidRPr="00A508B0">
        <w:rPr>
          <w:rFonts w:ascii="Times New Roman" w:eastAsia="Times New Roman" w:hAnsi="Times New Roman" w:cs="Times New Roman"/>
          <w:b/>
          <w:bCs/>
          <w:sz w:val="24"/>
          <w:szCs w:val="24"/>
          <w:lang w:eastAsia="ru-RU"/>
        </w:rPr>
        <w:t xml:space="preserve">сам </w:t>
      </w:r>
      <w:r w:rsidRPr="00A508B0">
        <w:rPr>
          <w:rFonts w:ascii="Times New Roman" w:eastAsia="Times New Roman" w:hAnsi="Times New Roman" w:cs="Times New Roman"/>
          <w:sz w:val="24"/>
          <w:szCs w:val="24"/>
          <w:lang w:eastAsia="ru-RU"/>
        </w:rPr>
        <w:t xml:space="preserve">участвует в производстве оценки — </w:t>
      </w:r>
      <w:proofErr w:type="gramStart"/>
      <w:r w:rsidRPr="00A508B0">
        <w:rPr>
          <w:rFonts w:ascii="Times New Roman" w:eastAsia="Times New Roman" w:hAnsi="Times New Roman" w:cs="Times New Roman"/>
          <w:sz w:val="24"/>
          <w:szCs w:val="24"/>
          <w:lang w:eastAsia="ru-RU"/>
        </w:rPr>
        <w:t>в</w:t>
      </w:r>
      <w:proofErr w:type="gramEnd"/>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выработке ее критериев, в применении этих критериев к разным конкретным ситуациям.</w:t>
      </w:r>
      <w:r w:rsidRPr="00A508B0">
        <w:rPr>
          <w:rFonts w:ascii="Times New Roman" w:eastAsia="Times New Roman" w:hAnsi="Times New Roman" w:cs="Times New Roman"/>
          <w:b/>
          <w:bCs/>
          <w:sz w:val="24"/>
          <w:szCs w:val="24"/>
          <w:lang w:eastAsia="ru-RU"/>
        </w:rPr>
        <w:t xml:space="preserve"> Приёмы оценочной деятельности</w:t>
      </w:r>
      <w:r w:rsidRPr="00A508B0">
        <w:rPr>
          <w:rFonts w:ascii="Times New Roman" w:eastAsia="Times New Roman" w:hAnsi="Times New Roman" w:cs="Times New Roman"/>
          <w:sz w:val="24"/>
          <w:szCs w:val="24"/>
          <w:lang w:eastAsia="ru-RU"/>
        </w:rPr>
        <w:t xml:space="preserve"> (при </w:t>
      </w:r>
      <w:proofErr w:type="spellStart"/>
      <w:r w:rsidRPr="00A508B0">
        <w:rPr>
          <w:rFonts w:ascii="Times New Roman" w:eastAsia="Times New Roman" w:hAnsi="Times New Roman" w:cs="Times New Roman"/>
          <w:sz w:val="24"/>
          <w:szCs w:val="24"/>
          <w:lang w:eastAsia="ru-RU"/>
        </w:rPr>
        <w:t>безотметочном</w:t>
      </w:r>
      <w:proofErr w:type="spellEnd"/>
      <w:r w:rsidRPr="00A508B0">
        <w:rPr>
          <w:rFonts w:ascii="Times New Roman" w:eastAsia="Times New Roman" w:hAnsi="Times New Roman" w:cs="Times New Roman"/>
          <w:sz w:val="24"/>
          <w:szCs w:val="24"/>
          <w:lang w:eastAsia="ru-RU"/>
        </w:rPr>
        <w:t xml:space="preserve"> обучении):</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Дети в 1 классе оценивают работу по заданным учителем критериям, используя разные</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знаково-символические средства.</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i/>
          <w:iCs/>
          <w:sz w:val="24"/>
          <w:szCs w:val="24"/>
          <w:lang w:eastAsia="ru-RU"/>
        </w:rPr>
        <w:t>1)Лесенка</w:t>
      </w:r>
      <w:r w:rsidRPr="00A508B0">
        <w:rPr>
          <w:rFonts w:ascii="Times New Roman" w:eastAsia="Times New Roman" w:hAnsi="Times New Roman" w:cs="Times New Roman"/>
          <w:i/>
          <w:iCs/>
          <w:sz w:val="24"/>
          <w:szCs w:val="24"/>
          <w:lang w:eastAsia="ru-RU"/>
        </w:rPr>
        <w:t xml:space="preserve"> – </w:t>
      </w:r>
      <w:r w:rsidRPr="00A508B0">
        <w:rPr>
          <w:rFonts w:ascii="Times New Roman" w:eastAsia="Times New Roman" w:hAnsi="Times New Roman" w:cs="Times New Roman"/>
          <w:sz w:val="24"/>
          <w:szCs w:val="24"/>
          <w:lang w:eastAsia="ru-RU"/>
        </w:rPr>
        <w:t>ученики отмечают на ступеньках, как усвоили материал:</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Нижняя – не понял, 2-я ступенька – требуется небольшая помощь, верхняя ступенька –</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ребёнок хорошо усвоил материал, может работу выполнить самостоятельно.</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i/>
          <w:iCs/>
          <w:sz w:val="24"/>
          <w:szCs w:val="24"/>
          <w:lang w:eastAsia="ru-RU"/>
        </w:rPr>
        <w:t>2)Светофор</w:t>
      </w:r>
      <w:r w:rsidRPr="00A508B0">
        <w:rPr>
          <w:rFonts w:ascii="Times New Roman" w:eastAsia="Times New Roman" w:hAnsi="Times New Roman" w:cs="Times New Roman"/>
          <w:i/>
          <w:iCs/>
          <w:sz w:val="24"/>
          <w:szCs w:val="24"/>
          <w:lang w:eastAsia="ru-RU"/>
        </w:rPr>
        <w:t xml:space="preserve"> – </w:t>
      </w:r>
      <w:r w:rsidRPr="00A508B0">
        <w:rPr>
          <w:rFonts w:ascii="Times New Roman" w:eastAsia="Times New Roman" w:hAnsi="Times New Roman" w:cs="Times New Roman"/>
          <w:sz w:val="24"/>
          <w:szCs w:val="24"/>
          <w:lang w:eastAsia="ru-RU"/>
        </w:rPr>
        <w:t>оценивать выполнение заданий с помощью цветовых сигналов:</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Красный – нужна помощь!</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Зелёный – я умею сам.</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Жёлтый – умею, но не уверен ещё.</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i/>
          <w:iCs/>
          <w:sz w:val="24"/>
          <w:szCs w:val="24"/>
          <w:lang w:eastAsia="ru-RU"/>
        </w:rPr>
        <w:t xml:space="preserve">3)Смайлики </w:t>
      </w:r>
      <w:r w:rsidRPr="00A508B0">
        <w:rPr>
          <w:rFonts w:ascii="Times New Roman" w:eastAsia="Times New Roman" w:hAnsi="Times New Roman" w:cs="Times New Roman"/>
          <w:i/>
          <w:iCs/>
          <w:sz w:val="24"/>
          <w:szCs w:val="24"/>
          <w:lang w:eastAsia="ru-RU"/>
        </w:rPr>
        <w:t xml:space="preserve">– </w:t>
      </w:r>
      <w:r w:rsidRPr="00A508B0">
        <w:rPr>
          <w:rFonts w:ascii="Times New Roman" w:eastAsia="Times New Roman" w:hAnsi="Times New Roman" w:cs="Times New Roman"/>
          <w:sz w:val="24"/>
          <w:szCs w:val="24"/>
          <w:lang w:eastAsia="ru-RU"/>
        </w:rPr>
        <w:t>весёлый – я доволен собой (справился с заданием), простой – мне было</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трудно, но я справился, грустный – мне нужна помощь (трудно, задания сложные).</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Использование данных карточек с определёнными надписями способствует</w:t>
      </w:r>
      <w:proofErr w:type="gramStart"/>
      <w:r w:rsidRPr="00A508B0">
        <w:rPr>
          <w:rFonts w:ascii="Times New Roman" w:eastAsia="Times New Roman" w:hAnsi="Times New Roman" w:cs="Times New Roman"/>
          <w:b/>
          <w:bCs/>
          <w:sz w:val="24"/>
          <w:szCs w:val="24"/>
          <w:lang w:eastAsia="ru-RU"/>
        </w:rPr>
        <w:t xml:space="preserve"> :</w:t>
      </w:r>
      <w:proofErr w:type="gramEnd"/>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развитию объективной самооценки;</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способности оценивать и планировать дальнейшую деятельность на уроках;</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возможности контролировать работу в группах, парах;</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проводить релаксационные моменты;</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08B0">
        <w:rPr>
          <w:rFonts w:ascii="Times New Roman" w:eastAsia="Times New Roman" w:hAnsi="Times New Roman" w:cs="Times New Roman"/>
          <w:sz w:val="24"/>
          <w:szCs w:val="24"/>
          <w:lang w:eastAsia="ru-RU"/>
        </w:rPr>
        <w:t>- корректировать деятельность обучающихся на уроках;</w:t>
      </w:r>
      <w:proofErr w:type="gramEnd"/>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xml:space="preserve">- контролировать выполнение заданий на дифференцированных уровнях </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4) «Ладошка»</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lastRenderedPageBreak/>
        <w:t xml:space="preserve">Одним из приёмов, позволяющих учащимся оценить </w:t>
      </w:r>
      <w:r w:rsidRPr="00A508B0">
        <w:rPr>
          <w:rFonts w:ascii="Times New Roman" w:eastAsia="Times New Roman" w:hAnsi="Times New Roman" w:cs="Times New Roman"/>
          <w:b/>
          <w:bCs/>
          <w:sz w:val="24"/>
          <w:szCs w:val="24"/>
          <w:lang w:eastAsia="ru-RU"/>
        </w:rPr>
        <w:t>уровень активности</w:t>
      </w:r>
      <w:r w:rsidRPr="00A508B0">
        <w:rPr>
          <w:rFonts w:ascii="Times New Roman" w:eastAsia="Times New Roman" w:hAnsi="Times New Roman" w:cs="Times New Roman"/>
          <w:sz w:val="24"/>
          <w:szCs w:val="24"/>
          <w:lang w:eastAsia="ru-RU"/>
        </w:rPr>
        <w:t xml:space="preserve"> на уроке</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08B0">
        <w:rPr>
          <w:rFonts w:ascii="Times New Roman" w:eastAsia="Times New Roman" w:hAnsi="Times New Roman" w:cs="Times New Roman"/>
          <w:sz w:val="24"/>
          <w:szCs w:val="24"/>
          <w:lang w:eastAsia="ru-RU"/>
        </w:rPr>
        <w:t xml:space="preserve">(своей, одноклассника, класса), называется </w:t>
      </w:r>
      <w:r w:rsidRPr="00A508B0">
        <w:rPr>
          <w:rFonts w:ascii="Times New Roman" w:eastAsia="Times New Roman" w:hAnsi="Times New Roman" w:cs="Times New Roman"/>
          <w:b/>
          <w:bCs/>
          <w:sz w:val="24"/>
          <w:szCs w:val="24"/>
          <w:lang w:eastAsia="ru-RU"/>
        </w:rPr>
        <w:t>«ладошка»</w:t>
      </w:r>
      <w:r w:rsidRPr="00A508B0">
        <w:rPr>
          <w:rFonts w:ascii="Times New Roman" w:eastAsia="Times New Roman" w:hAnsi="Times New Roman" w:cs="Times New Roman"/>
          <w:sz w:val="24"/>
          <w:szCs w:val="24"/>
          <w:lang w:eastAsia="ru-RU"/>
        </w:rPr>
        <w:t xml:space="preserve"> (чем выше активность на уроке,</w:t>
      </w:r>
      <w:proofErr w:type="gramEnd"/>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xml:space="preserve">тем выше положение карандаша). Уровни активности - высокий, средний, низкий. </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86050" cy="1990725"/>
            <wp:effectExtent l="19050" t="0" r="0" b="0"/>
            <wp:docPr id="21" name="Рисунок 7" descr="https://fsd.multiurok.ru/html/2017/10/01/s_59d0fe8f47991/700494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7/10/01/s_59d0fe8f47991/700494_8.jpeg"/>
                    <pic:cNvPicPr>
                      <a:picLocks noChangeAspect="1" noChangeArrowheads="1"/>
                    </pic:cNvPicPr>
                  </pic:nvPicPr>
                  <pic:blipFill>
                    <a:blip r:embed="rId12" cstate="print"/>
                    <a:srcRect/>
                    <a:stretch>
                      <a:fillRect/>
                    </a:stretch>
                  </pic:blipFill>
                  <pic:spPr bwMode="auto">
                    <a:xfrm>
                      <a:off x="0" y="0"/>
                      <a:ext cx="2686050" cy="1990725"/>
                    </a:xfrm>
                    <a:prstGeom prst="rect">
                      <a:avLst/>
                    </a:prstGeom>
                    <a:noFill/>
                    <a:ln w="9525">
                      <a:noFill/>
                      <a:miter lim="800000"/>
                      <a:headEnd/>
                      <a:tailEnd/>
                    </a:ln>
                  </pic:spPr>
                </pic:pic>
              </a:graphicData>
            </a:graphic>
          </wp:inline>
        </w:drawing>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5) Работа с эталонами.</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Формирование оценочной самостоятельности в 1 классе начинается уже в период</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xml:space="preserve">обучения грамоте с </w:t>
      </w:r>
      <w:r w:rsidRPr="00A508B0">
        <w:rPr>
          <w:rFonts w:ascii="Times New Roman" w:eastAsia="Times New Roman" w:hAnsi="Times New Roman" w:cs="Times New Roman"/>
          <w:b/>
          <w:bCs/>
          <w:sz w:val="24"/>
          <w:szCs w:val="24"/>
          <w:lang w:eastAsia="ru-RU"/>
        </w:rPr>
        <w:t>работы с эталонами</w:t>
      </w:r>
      <w:r w:rsidRPr="00A508B0">
        <w:rPr>
          <w:rFonts w:ascii="Times New Roman" w:eastAsia="Times New Roman" w:hAnsi="Times New Roman" w:cs="Times New Roman"/>
          <w:sz w:val="24"/>
          <w:szCs w:val="24"/>
          <w:lang w:eastAsia="ru-RU"/>
        </w:rPr>
        <w:t>, под которыми понимается точный образец.</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Работу с эталонами можно проводить на минутках чистописания (русского языка и математики), где образцы (эталоны) написания букв, соединения букв и цифры. Первоначальная работа с эталонами основывается на отработке одного критерия, когда проходит работа с элементами букв, а дальше ученики соблюдают уже несколько критериев, входящих в эталон, т.е. работа, проводится на достаточно высоком уровне трудности.</w:t>
      </w:r>
    </w:p>
    <w:p w:rsidR="004E1D27"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Тест «Проверь себя» в конце изучения раздела. Дети выполняют тест, затем проверяют правильность выполнения заданий по ответам, предоставленным учителем, оценивают свою работу, исходя из набранного количества баллов.</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 xml:space="preserve"> Рефлексия</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Рефлексия – процесс, который имеет не только направленность, но и глубину. Первый, поверхностный уровень – рефлексия чувств. Он не слишком ценен сам по себе, но важен как запускающий механизм дальнейшей рефлексивной работы. Рефлексия результата важна для уроков продуктивного, проектного или творческого характера, итогом которых должен стать продукт. Рефлексия процесса выводит на осознание примененных способов действия, помогает осознать сильные и слабые стороны выбранных стратегий действия, общения, мышления. Рефлексия ценностей – это предельный уровень рефлексии, позволяющий увидеть смысл произошедшего или происходящего, соотнести свои эмоции, действие, его результат и процесс со своими ценностями. В целом, общее представление о существующих уровнях рефлексии схематически представлено на рисунке.</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486275" cy="3705225"/>
            <wp:effectExtent l="19050" t="0" r="9525" b="0"/>
            <wp:docPr id="22" name="Рисунок 9" descr="https://fsd.multiurok.ru/html/2017/10/01/s_59d0fe8f47991/700494_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7/10/01/s_59d0fe8f47991/700494_18.jpeg"/>
                    <pic:cNvPicPr>
                      <a:picLocks noChangeAspect="1" noChangeArrowheads="1"/>
                    </pic:cNvPicPr>
                  </pic:nvPicPr>
                  <pic:blipFill>
                    <a:blip r:embed="rId13" cstate="print"/>
                    <a:srcRect/>
                    <a:stretch>
                      <a:fillRect/>
                    </a:stretch>
                  </pic:blipFill>
                  <pic:spPr bwMode="auto">
                    <a:xfrm>
                      <a:off x="0" y="0"/>
                      <a:ext cx="4486275" cy="3705225"/>
                    </a:xfrm>
                    <a:prstGeom prst="rect">
                      <a:avLst/>
                    </a:prstGeom>
                    <a:noFill/>
                    <a:ln w="9525">
                      <a:noFill/>
                      <a:miter lim="800000"/>
                      <a:headEnd/>
                      <a:tailEnd/>
                    </a:ln>
                  </pic:spPr>
                </pic:pic>
              </a:graphicData>
            </a:graphic>
          </wp:inline>
        </w:drawing>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Организуя рефлексивную работу, учитель способствует развитию у детей умения размышлять, заниматься самонаблюдением, самоанализом условий и результатов собственной деятельности. Организация рефлексии как определённой деятельности на уроке, должна обязательно иметь место. Рефлексия работает на формирование учебной мотивации. Осуществлять рефлексию можно по-разному:</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элементы рефлексии на отдельных этапах урока;</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рефлексия в конце каждого урока, темы курса;</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постепенный переход к постоянной внутренней рефлексии.</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Проведение рефлексии настроения и эмоционального состояния целесообразно в начале урока с целью установления эмоционального контакта с группой и в конце деятельности. Применяются карточки с изображением лиц, цветовое изображение настроения, эмоционально-художественное оформление (картина, музыкальный фрагмент).</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xml:space="preserve">Рефлексия содержания учебного материала используется для выявления уровня осознания содержания пройденного. </w:t>
      </w:r>
      <w:proofErr w:type="gramStart"/>
      <w:r w:rsidRPr="00A508B0">
        <w:rPr>
          <w:rFonts w:ascii="Times New Roman" w:eastAsia="Times New Roman" w:hAnsi="Times New Roman" w:cs="Times New Roman"/>
          <w:sz w:val="24"/>
          <w:szCs w:val="24"/>
          <w:lang w:eastAsia="ru-RU"/>
        </w:rPr>
        <w:t xml:space="preserve">Эффективен прием незаконченного предложения, тезиса, подбора афоризма, рефлексия достижения цели с использованием «дерева целей», оценки «приращения» знаний и достижения целей (высказывания «Я не знал… - Теперь я знаю…»); прием анализа субъективного опыта и достаточно известный прием </w:t>
      </w:r>
      <w:proofErr w:type="spellStart"/>
      <w:r w:rsidRPr="00A508B0">
        <w:rPr>
          <w:rFonts w:ascii="Times New Roman" w:eastAsia="Times New Roman" w:hAnsi="Times New Roman" w:cs="Times New Roman"/>
          <w:sz w:val="24"/>
          <w:szCs w:val="24"/>
          <w:lang w:eastAsia="ru-RU"/>
        </w:rPr>
        <w:t>синквейна</w:t>
      </w:r>
      <w:proofErr w:type="spellEnd"/>
      <w:r w:rsidRPr="00A508B0">
        <w:rPr>
          <w:rFonts w:ascii="Times New Roman" w:eastAsia="Times New Roman" w:hAnsi="Times New Roman" w:cs="Times New Roman"/>
          <w:sz w:val="24"/>
          <w:szCs w:val="24"/>
          <w:lang w:eastAsia="ru-RU"/>
        </w:rPr>
        <w:t>, который помогает выяснить отношение к изучаемой проблеме, соединить старое знание и осмысление нового и т.д.</w:t>
      </w:r>
      <w:proofErr w:type="gramEnd"/>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 xml:space="preserve"> Рефлексия эмоциональная.</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1)Прием «Комплимент»</w:t>
      </w:r>
      <w:r w:rsidRPr="00A508B0">
        <w:rPr>
          <w:rFonts w:ascii="Times New Roman" w:eastAsia="Times New Roman" w:hAnsi="Times New Roman" w:cs="Times New Roman"/>
          <w:sz w:val="24"/>
          <w:szCs w:val="24"/>
          <w:lang w:eastAsia="ru-RU"/>
        </w:rPr>
        <w:t> </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08B0">
        <w:rPr>
          <w:rFonts w:ascii="Times New Roman" w:eastAsia="Times New Roman" w:hAnsi="Times New Roman" w:cs="Times New Roman"/>
          <w:sz w:val="24"/>
          <w:szCs w:val="24"/>
          <w:lang w:eastAsia="ru-RU"/>
        </w:rPr>
        <w:t xml:space="preserve">(Комплимент-похвала, Комплимент деловым </w:t>
      </w:r>
      <w:r>
        <w:rPr>
          <w:rFonts w:ascii="Times New Roman" w:eastAsia="Times New Roman" w:hAnsi="Times New Roman" w:cs="Times New Roman"/>
          <w:sz w:val="24"/>
          <w:szCs w:val="24"/>
          <w:lang w:eastAsia="ru-RU"/>
        </w:rPr>
        <w:t>качествам, Комплимент в чувствах</w:t>
      </w:r>
      <w:r w:rsidRPr="00A508B0">
        <w:rPr>
          <w:rFonts w:ascii="Times New Roman" w:eastAsia="Times New Roman" w:hAnsi="Times New Roman" w:cs="Times New Roman"/>
          <w:sz w:val="24"/>
          <w:szCs w:val="24"/>
          <w:lang w:eastAsia="ru-RU"/>
        </w:rPr>
        <w:t>.</w:t>
      </w:r>
      <w:proofErr w:type="gramEnd"/>
      <w:r w:rsidRPr="00A508B0">
        <w:rPr>
          <w:rFonts w:ascii="Times New Roman" w:eastAsia="Times New Roman" w:hAnsi="Times New Roman" w:cs="Times New Roman"/>
          <w:sz w:val="24"/>
          <w:szCs w:val="24"/>
          <w:lang w:eastAsia="ru-RU"/>
        </w:rPr>
        <w:t xml:space="preserve"> Такой вариант окончания урока дает возможность удовлетворения потребности в признании личностной значимости каждого).</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lastRenderedPageBreak/>
        <w:t xml:space="preserve">- </w:t>
      </w:r>
      <w:proofErr w:type="gramStart"/>
      <w:r w:rsidRPr="00A508B0">
        <w:rPr>
          <w:rFonts w:ascii="Times New Roman" w:eastAsia="Times New Roman" w:hAnsi="Times New Roman" w:cs="Times New Roman"/>
          <w:sz w:val="24"/>
          <w:szCs w:val="24"/>
          <w:lang w:eastAsia="ru-RU"/>
        </w:rPr>
        <w:t>Подумайте</w:t>
      </w:r>
      <w:proofErr w:type="gramEnd"/>
      <w:r w:rsidRPr="00A508B0">
        <w:rPr>
          <w:rFonts w:ascii="Times New Roman" w:eastAsia="Times New Roman" w:hAnsi="Times New Roman" w:cs="Times New Roman"/>
          <w:sz w:val="24"/>
          <w:szCs w:val="24"/>
          <w:lang w:eastAsia="ru-RU"/>
        </w:rPr>
        <w:t xml:space="preserve"> кого можно похвалить и за что.  Дайте положительную оценку работы любого участника урока. Поблагодарите  друг друга и учителя за проведенный урок.</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2)Прием «Цепочка пожеланий»</w:t>
      </w:r>
      <w:r w:rsidRPr="00A508B0">
        <w:rPr>
          <w:rFonts w:ascii="Times New Roman" w:eastAsia="Times New Roman" w:hAnsi="Times New Roman" w:cs="Times New Roman"/>
          <w:sz w:val="24"/>
          <w:szCs w:val="24"/>
          <w:u w:val="single"/>
          <w:lang w:eastAsia="ru-RU"/>
        </w:rPr>
        <w:t xml:space="preserve"> </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Предлагается по цепочке обратиться с пожеланиями к себе и другим по итогам взаимодействия, или по поводу предстоящей работы. Можно при этом передавать символ, олицетворяющий идею урока.</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3)Прием «Поляна» </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Описание.</w:t>
      </w:r>
      <w:r w:rsidRPr="00A508B0">
        <w:rPr>
          <w:rFonts w:ascii="Times New Roman" w:eastAsia="Times New Roman" w:hAnsi="Times New Roman" w:cs="Times New Roman"/>
          <w:sz w:val="24"/>
          <w:szCs w:val="24"/>
          <w:lang w:eastAsia="ru-RU"/>
        </w:rPr>
        <w:t> На доске – поляна из цветов, над каждым цветком – этап урока – (работа с текстом, фонетическая зарядка и т. д.). Перед каждым ребенком - бабочка. Детям предлагается прикрепить свою бабочку на тот цветок, какой вид деятельности ему понравился больше всего.</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4)Прием «Голос благодарности»  </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Описание.</w:t>
      </w:r>
      <w:r w:rsidRPr="00A508B0">
        <w:rPr>
          <w:rFonts w:ascii="Times New Roman" w:eastAsia="Times New Roman" w:hAnsi="Times New Roman" w:cs="Times New Roman"/>
          <w:sz w:val="24"/>
          <w:szCs w:val="24"/>
          <w:lang w:eastAsia="ru-RU"/>
        </w:rPr>
        <w:t xml:space="preserve"> Это ритуальный способ публичного признания учителем успеха </w:t>
      </w:r>
      <w:proofErr w:type="gramStart"/>
      <w:r w:rsidRPr="00A508B0">
        <w:rPr>
          <w:rFonts w:ascii="Times New Roman" w:eastAsia="Times New Roman" w:hAnsi="Times New Roman" w:cs="Times New Roman"/>
          <w:sz w:val="24"/>
          <w:szCs w:val="24"/>
          <w:lang w:eastAsia="ru-RU"/>
        </w:rPr>
        <w:t>обучающихся</w:t>
      </w:r>
      <w:proofErr w:type="gramEnd"/>
      <w:r w:rsidRPr="00A508B0">
        <w:rPr>
          <w:rFonts w:ascii="Times New Roman" w:eastAsia="Times New Roman" w:hAnsi="Times New Roman" w:cs="Times New Roman"/>
          <w:sz w:val="24"/>
          <w:szCs w:val="24"/>
          <w:lang w:eastAsia="ru-RU"/>
        </w:rPr>
        <w:t>. Идея ритуала в том, чтобы никто не остался забытым, как бы его вклад ни был мал.</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Услышим скоро мы звонок,</w:t>
      </w:r>
      <w:r w:rsidRPr="00A508B0">
        <w:rPr>
          <w:rFonts w:ascii="Times New Roman" w:eastAsia="Times New Roman" w:hAnsi="Times New Roman" w:cs="Times New Roman"/>
          <w:sz w:val="24"/>
          <w:szCs w:val="24"/>
          <w:lang w:eastAsia="ru-RU"/>
        </w:rPr>
        <w:br/>
        <w:t>Пора заканчивать урок. </w:t>
      </w:r>
      <w:r w:rsidRPr="00A508B0">
        <w:rPr>
          <w:rFonts w:ascii="Times New Roman" w:eastAsia="Times New Roman" w:hAnsi="Times New Roman" w:cs="Times New Roman"/>
          <w:sz w:val="24"/>
          <w:szCs w:val="24"/>
          <w:lang w:eastAsia="ru-RU"/>
        </w:rPr>
        <w:br/>
        <w:t xml:space="preserve">Сегодня на уроке хотелось бы отметить работу… </w:t>
      </w:r>
      <w:proofErr w:type="gramStart"/>
      <w:r w:rsidRPr="00A508B0">
        <w:rPr>
          <w:rFonts w:ascii="Times New Roman" w:eastAsia="Times New Roman" w:hAnsi="Times New Roman" w:cs="Times New Roman"/>
          <w:sz w:val="24"/>
          <w:szCs w:val="24"/>
          <w:lang w:eastAsia="ru-RU"/>
        </w:rPr>
        <w:t xml:space="preserve">( </w:t>
      </w:r>
      <w:proofErr w:type="gramEnd"/>
      <w:r w:rsidRPr="00A508B0">
        <w:rPr>
          <w:rFonts w:ascii="Times New Roman" w:eastAsia="Times New Roman" w:hAnsi="Times New Roman" w:cs="Times New Roman"/>
          <w:sz w:val="24"/>
          <w:szCs w:val="24"/>
          <w:lang w:eastAsia="ru-RU"/>
        </w:rPr>
        <w:t>отвечал, размышлял, думал, наблюдал…)</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xml:space="preserve">-Завершая наш урок, я хочу вам пожелать </w:t>
      </w:r>
      <w:proofErr w:type="gramStart"/>
      <w:r w:rsidRPr="00A508B0">
        <w:rPr>
          <w:rFonts w:ascii="Times New Roman" w:eastAsia="Times New Roman" w:hAnsi="Times New Roman" w:cs="Times New Roman"/>
          <w:sz w:val="24"/>
          <w:szCs w:val="24"/>
          <w:lang w:eastAsia="ru-RU"/>
        </w:rPr>
        <w:t>побольше</w:t>
      </w:r>
      <w:proofErr w:type="gramEnd"/>
      <w:r w:rsidRPr="00A508B0">
        <w:rPr>
          <w:rFonts w:ascii="Times New Roman" w:eastAsia="Times New Roman" w:hAnsi="Times New Roman" w:cs="Times New Roman"/>
          <w:sz w:val="24"/>
          <w:szCs w:val="24"/>
          <w:lang w:eastAsia="ru-RU"/>
        </w:rPr>
        <w:t xml:space="preserve"> прекрасных мгновений в вашей жизни. Пусть не в нашей власти остановить их, но сохранить воспоминания о них в наших сердцах мы можем. Надеюсь, что сегодняшний урок останется в вашей памяти одним из прекрасных мгновений! Спасибо, друзья мои, за урок!</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5) Прием «Букет настроения».</w:t>
      </w:r>
      <w:r w:rsidRPr="00A508B0">
        <w:rPr>
          <w:rFonts w:ascii="Times New Roman" w:eastAsia="Times New Roman" w:hAnsi="Times New Roman" w:cs="Times New Roman"/>
          <w:sz w:val="24"/>
          <w:szCs w:val="24"/>
          <w:lang w:eastAsia="ru-RU"/>
        </w:rPr>
        <w:t> </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Учащимся раздаются бумажные цветы: красные и голубые. На доске изображена ваза. В конце урока учитель говорит: «Если вам понравилось на уроке, и вы узнали что-то новое, то прикрепите к вазе красный цветок, если не понравилось, - голубой».</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Можно предложить ребятам более разнообразный спектр цветов: красный, желтый, синий. В конце урока собрать цветы в корзинку или вазочку.</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6)Прием «Дерево чувств». </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Если чувствую себя хорошо, комфортно, то вешаю на дерево яблоки красного  цвета, если нет,  зелёного.</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7)Прием «Цветное настроение»  </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Обыграть любую форму заполнения цветом. Настроению соответствует цвет:</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xml:space="preserve">красный - </w:t>
      </w:r>
      <w:proofErr w:type="gramStart"/>
      <w:r w:rsidRPr="00A508B0">
        <w:rPr>
          <w:rFonts w:ascii="Times New Roman" w:eastAsia="Times New Roman" w:hAnsi="Times New Roman" w:cs="Times New Roman"/>
          <w:sz w:val="24"/>
          <w:szCs w:val="24"/>
          <w:lang w:eastAsia="ru-RU"/>
        </w:rPr>
        <w:t>восторженное</w:t>
      </w:r>
      <w:proofErr w:type="gramEnd"/>
      <w:r w:rsidRPr="00A508B0">
        <w:rPr>
          <w:rFonts w:ascii="Times New Roman" w:eastAsia="Times New Roman" w:hAnsi="Times New Roman" w:cs="Times New Roman"/>
          <w:sz w:val="24"/>
          <w:szCs w:val="24"/>
          <w:lang w:eastAsia="ru-RU"/>
        </w:rPr>
        <w:t>;</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оранжевый - радостное, теплое;</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желтый - светлое, приятное;</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xml:space="preserve">зеленый – </w:t>
      </w:r>
      <w:proofErr w:type="gramStart"/>
      <w:r w:rsidRPr="00A508B0">
        <w:rPr>
          <w:rFonts w:ascii="Times New Roman" w:eastAsia="Times New Roman" w:hAnsi="Times New Roman" w:cs="Times New Roman"/>
          <w:sz w:val="24"/>
          <w:szCs w:val="24"/>
          <w:lang w:eastAsia="ru-RU"/>
        </w:rPr>
        <w:t>спокойное</w:t>
      </w:r>
      <w:proofErr w:type="gramEnd"/>
      <w:r w:rsidRPr="00A508B0">
        <w:rPr>
          <w:rFonts w:ascii="Times New Roman" w:eastAsia="Times New Roman" w:hAnsi="Times New Roman" w:cs="Times New Roman"/>
          <w:sz w:val="24"/>
          <w:szCs w:val="24"/>
          <w:lang w:eastAsia="ru-RU"/>
        </w:rPr>
        <w:t>;</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lastRenderedPageBreak/>
        <w:t>синий - неудовлетворенное, грустное;</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фиолетовый - тревожное, напряженное;</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черный - упадок, уныние.</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8)Прием «Одним словом»</w:t>
      </w:r>
      <w:r w:rsidRPr="00A508B0">
        <w:rPr>
          <w:rFonts w:ascii="Times New Roman" w:eastAsia="Times New Roman" w:hAnsi="Times New Roman" w:cs="Times New Roman"/>
          <w:sz w:val="24"/>
          <w:szCs w:val="24"/>
          <w:u w:val="single"/>
          <w:lang w:eastAsia="ru-RU"/>
        </w:rPr>
        <w:t> </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Описание</w:t>
      </w:r>
      <w:r w:rsidRPr="00A508B0">
        <w:rPr>
          <w:rFonts w:ascii="Times New Roman" w:eastAsia="Times New Roman" w:hAnsi="Times New Roman" w:cs="Times New Roman"/>
          <w:sz w:val="24"/>
          <w:szCs w:val="24"/>
          <w:lang w:eastAsia="ru-RU"/>
        </w:rPr>
        <w:t xml:space="preserve">. </w:t>
      </w:r>
      <w:proofErr w:type="gramStart"/>
      <w:r w:rsidRPr="00A508B0">
        <w:rPr>
          <w:rFonts w:ascii="Times New Roman" w:eastAsia="Times New Roman" w:hAnsi="Times New Roman" w:cs="Times New Roman"/>
          <w:sz w:val="24"/>
          <w:szCs w:val="24"/>
          <w:lang w:eastAsia="ru-RU"/>
        </w:rPr>
        <w:t>Учащимся необходимо выбрать 3 слова из 12, которые наиболее точно передают их эмоциональное состояние на уроке (Что ты чувствуешь сейчас?</w:t>
      </w:r>
      <w:proofErr w:type="gramEnd"/>
      <w:r w:rsidRPr="00A508B0">
        <w:rPr>
          <w:rFonts w:ascii="Times New Roman" w:eastAsia="Times New Roman" w:hAnsi="Times New Roman" w:cs="Times New Roman"/>
          <w:sz w:val="24"/>
          <w:szCs w:val="24"/>
          <w:lang w:eastAsia="ru-RU"/>
        </w:rPr>
        <w:t xml:space="preserve"> </w:t>
      </w:r>
      <w:proofErr w:type="gramStart"/>
      <w:r w:rsidRPr="00A508B0">
        <w:rPr>
          <w:rFonts w:ascii="Times New Roman" w:eastAsia="Times New Roman" w:hAnsi="Times New Roman" w:cs="Times New Roman"/>
          <w:sz w:val="24"/>
          <w:szCs w:val="24"/>
          <w:lang w:eastAsia="ru-RU"/>
        </w:rPr>
        <w:t>Какие эмоции ты испытываешь?)</w:t>
      </w:r>
      <w:proofErr w:type="gramEnd"/>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Опорные слова:</w:t>
      </w:r>
    </w:p>
    <w:p w:rsidR="004E1D27" w:rsidRPr="00A508B0" w:rsidRDefault="004E1D27" w:rsidP="004E1D27">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Раздражение</w:t>
      </w:r>
    </w:p>
    <w:p w:rsidR="004E1D27" w:rsidRPr="00A508B0" w:rsidRDefault="004E1D27" w:rsidP="004E1D27">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Злость</w:t>
      </w:r>
    </w:p>
    <w:p w:rsidR="004E1D27" w:rsidRPr="00A508B0" w:rsidRDefault="004E1D27" w:rsidP="004E1D27">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Радость</w:t>
      </w:r>
    </w:p>
    <w:p w:rsidR="004E1D27" w:rsidRPr="00A508B0" w:rsidRDefault="004E1D27" w:rsidP="004E1D27">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Равнодушие</w:t>
      </w:r>
    </w:p>
    <w:p w:rsidR="004E1D27" w:rsidRPr="00A508B0" w:rsidRDefault="004E1D27" w:rsidP="004E1D27">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Удовлетворение</w:t>
      </w:r>
    </w:p>
    <w:p w:rsidR="004E1D27" w:rsidRPr="00A508B0" w:rsidRDefault="004E1D27" w:rsidP="004E1D27">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Вдохновение</w:t>
      </w:r>
    </w:p>
    <w:p w:rsidR="004E1D27" w:rsidRPr="00A508B0" w:rsidRDefault="004E1D27" w:rsidP="004E1D27">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Скука</w:t>
      </w:r>
    </w:p>
    <w:p w:rsidR="004E1D27" w:rsidRPr="00A508B0" w:rsidRDefault="004E1D27" w:rsidP="004E1D27">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Тревога</w:t>
      </w:r>
    </w:p>
    <w:p w:rsidR="004E1D27" w:rsidRPr="00A508B0" w:rsidRDefault="004E1D27" w:rsidP="004E1D27">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Покой</w:t>
      </w:r>
    </w:p>
    <w:p w:rsidR="004E1D27" w:rsidRPr="00A508B0" w:rsidRDefault="004E1D27" w:rsidP="004E1D27">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Уверенность</w:t>
      </w:r>
    </w:p>
    <w:p w:rsidR="004E1D27" w:rsidRPr="00A508B0" w:rsidRDefault="004E1D27" w:rsidP="004E1D27">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Неуверенность</w:t>
      </w:r>
    </w:p>
    <w:p w:rsidR="004E1D27" w:rsidRPr="00A508B0" w:rsidRDefault="004E1D27" w:rsidP="004E1D27">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Наслаждение и др.</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9)Прием  « Продолжи фразу». </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Ребятам раздаются листы бумаги, на которых сначала написаны фразы, необходимо их продолжить.</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На занятии  было интересно, потому что…………..</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Я бы хотел похвалить себя за то, что …………………….</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Мне грустно, то того, что …………….</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3.4.2. Рефлексия оценочная</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1)Прием «Лесенка успеха»:</w:t>
      </w:r>
    </w:p>
    <w:p w:rsidR="004E1D27" w:rsidRPr="00A508B0" w:rsidRDefault="004E1D27" w:rsidP="004E1D27">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Могу</w:t>
      </w:r>
    </w:p>
    <w:p w:rsidR="004E1D27" w:rsidRPr="00A508B0" w:rsidRDefault="004E1D27" w:rsidP="004E1D27">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Понимаю</w:t>
      </w:r>
    </w:p>
    <w:p w:rsidR="004E1D27" w:rsidRPr="00A508B0" w:rsidRDefault="004E1D27" w:rsidP="004E1D27">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Знаю</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u w:val="single"/>
          <w:lang w:eastAsia="ru-RU"/>
        </w:rPr>
        <w:t>Вопросы</w:t>
      </w:r>
      <w:proofErr w:type="gramStart"/>
      <w:r w:rsidRPr="00A508B0">
        <w:rPr>
          <w:rFonts w:ascii="Times New Roman" w:eastAsia="Times New Roman" w:hAnsi="Times New Roman" w:cs="Times New Roman"/>
          <w:sz w:val="24"/>
          <w:szCs w:val="24"/>
          <w:u w:val="single"/>
          <w:lang w:eastAsia="ru-RU"/>
        </w:rPr>
        <w:t xml:space="preserve"> :</w:t>
      </w:r>
      <w:proofErr w:type="gramEnd"/>
    </w:p>
    <w:p w:rsidR="004E1D27" w:rsidRPr="00A508B0" w:rsidRDefault="004E1D27" w:rsidP="004E1D2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Какую цель ставили?</w:t>
      </w:r>
    </w:p>
    <w:p w:rsidR="004E1D27" w:rsidRPr="00A508B0" w:rsidRDefault="004E1D27" w:rsidP="004E1D2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xml:space="preserve">Как </w:t>
      </w:r>
      <w:proofErr w:type="gramStart"/>
      <w:r w:rsidRPr="00A508B0">
        <w:rPr>
          <w:rFonts w:ascii="Times New Roman" w:eastAsia="Times New Roman" w:hAnsi="Times New Roman" w:cs="Times New Roman"/>
          <w:sz w:val="24"/>
          <w:szCs w:val="24"/>
          <w:lang w:eastAsia="ru-RU"/>
        </w:rPr>
        <w:t>удалось достичь</w:t>
      </w:r>
      <w:proofErr w:type="gramEnd"/>
      <w:r w:rsidRPr="00A508B0">
        <w:rPr>
          <w:rFonts w:ascii="Times New Roman" w:eastAsia="Times New Roman" w:hAnsi="Times New Roman" w:cs="Times New Roman"/>
          <w:sz w:val="24"/>
          <w:szCs w:val="24"/>
          <w:lang w:eastAsia="ru-RU"/>
        </w:rPr>
        <w:t xml:space="preserve"> поставленную цель?</w:t>
      </w:r>
    </w:p>
    <w:p w:rsidR="004E1D27" w:rsidRPr="00A508B0" w:rsidRDefault="004E1D27" w:rsidP="004E1D2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Что узнали (запомнили)?</w:t>
      </w:r>
    </w:p>
    <w:p w:rsidR="004E1D27" w:rsidRPr="00A508B0" w:rsidRDefault="004E1D27" w:rsidP="004E1D2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Где можно применить новое знание?</w:t>
      </w:r>
    </w:p>
    <w:p w:rsidR="004E1D27" w:rsidRPr="00A508B0" w:rsidRDefault="004E1D27" w:rsidP="004E1D2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Что на уроке у вас хорошо получалось?</w:t>
      </w:r>
    </w:p>
    <w:p w:rsidR="004E1D27" w:rsidRPr="00A508B0" w:rsidRDefault="004E1D27" w:rsidP="004E1D2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Что было трудно?</w:t>
      </w:r>
    </w:p>
    <w:p w:rsidR="004E1D27" w:rsidRPr="00A508B0" w:rsidRDefault="004E1D27" w:rsidP="004E1D2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Над чем надо поработать?</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u w:val="single"/>
          <w:lang w:eastAsia="ru-RU"/>
        </w:rPr>
        <w:lastRenderedPageBreak/>
        <w:t>Вопросы для этапа рефлексии:</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Ваши главные результаты сегодня?</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Благодаря чему вам удалось их достичь?</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Какие трудности встретились во время выполнения задания, как вы их преодолевали?</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Какие идеи возникли во время выполнения задания?</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 Вопросы и пожелания, возникшие в связи с темой урока.</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2)Прием «Продолжи фразу»</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Мне больше всего удалось…</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Я могу себя похвалить…</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Мне было интересно….</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Мне было трудно…</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Я хочу сказать спасибо…</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3)Приём «</w:t>
      </w:r>
      <w:proofErr w:type="spellStart"/>
      <w:r w:rsidRPr="00A508B0">
        <w:rPr>
          <w:rFonts w:ascii="Times New Roman" w:eastAsia="Times New Roman" w:hAnsi="Times New Roman" w:cs="Times New Roman"/>
          <w:b/>
          <w:bCs/>
          <w:sz w:val="24"/>
          <w:szCs w:val="24"/>
          <w:lang w:eastAsia="ru-RU"/>
        </w:rPr>
        <w:t>Плюс-минус-интересно</w:t>
      </w:r>
      <w:proofErr w:type="spellEnd"/>
      <w:r w:rsidRPr="00A508B0">
        <w:rPr>
          <w:rFonts w:ascii="Times New Roman" w:eastAsia="Times New Roman" w:hAnsi="Times New Roman" w:cs="Times New Roman"/>
          <w:b/>
          <w:bCs/>
          <w:sz w:val="24"/>
          <w:szCs w:val="24"/>
          <w:lang w:eastAsia="ru-RU"/>
        </w:rPr>
        <w:t>»</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w:t>
      </w:r>
      <w:proofErr w:type="gramStart"/>
      <w:r w:rsidRPr="00A508B0">
        <w:rPr>
          <w:rFonts w:ascii="Times New Roman" w:eastAsia="Times New Roman" w:hAnsi="Times New Roman" w:cs="Times New Roman"/>
          <w:sz w:val="24"/>
          <w:szCs w:val="24"/>
          <w:lang w:eastAsia="ru-RU"/>
        </w:rPr>
        <w:t>П</w:t>
      </w:r>
      <w:proofErr w:type="gramEnd"/>
      <w:r w:rsidRPr="00A508B0">
        <w:rPr>
          <w:rFonts w:ascii="Times New Roman" w:eastAsia="Times New Roman" w:hAnsi="Times New Roman" w:cs="Times New Roman"/>
          <w:sz w:val="24"/>
          <w:szCs w:val="24"/>
          <w:lang w:eastAsia="ru-RU"/>
        </w:rPr>
        <w:t>» «М» «И» Что понравилось, что не понравилось,  любопытные факты или вопрос учителю. </w:t>
      </w:r>
      <w:r w:rsidRPr="00A508B0">
        <w:rPr>
          <w:rFonts w:ascii="Times New Roman" w:eastAsia="Times New Roman" w:hAnsi="Times New Roman" w:cs="Times New Roman"/>
          <w:b/>
          <w:bCs/>
          <w:sz w:val="24"/>
          <w:szCs w:val="24"/>
          <w:lang w:eastAsia="ru-RU"/>
        </w:rPr>
        <w:t>Описание.</w:t>
      </w:r>
      <w:r w:rsidRPr="00A508B0">
        <w:rPr>
          <w:rFonts w:ascii="Times New Roman" w:eastAsia="Times New Roman" w:hAnsi="Times New Roman" w:cs="Times New Roman"/>
          <w:sz w:val="24"/>
          <w:szCs w:val="24"/>
          <w:lang w:eastAsia="ru-RU"/>
        </w:rPr>
        <w:t> Это упражнение можно выполнять как устно, так и письменно, в зависимости от наличия времени. Для письменного выполнения предлагается заполнить таблицу из трех граф.</w:t>
      </w:r>
    </w:p>
    <w:tbl>
      <w:tblPr>
        <w:tblW w:w="9975" w:type="dxa"/>
        <w:tblCellSpacing w:w="0" w:type="dxa"/>
        <w:tblCellMar>
          <w:top w:w="120" w:type="dxa"/>
          <w:left w:w="120" w:type="dxa"/>
          <w:bottom w:w="120" w:type="dxa"/>
          <w:right w:w="120" w:type="dxa"/>
        </w:tblCellMar>
        <w:tblLook w:val="04A0"/>
      </w:tblPr>
      <w:tblGrid>
        <w:gridCol w:w="3455"/>
        <w:gridCol w:w="3276"/>
        <w:gridCol w:w="3244"/>
      </w:tblGrid>
      <w:tr w:rsidR="004E1D27" w:rsidRPr="00A508B0" w:rsidTr="002E1F37">
        <w:trPr>
          <w:trHeight w:val="105"/>
          <w:tblCellSpacing w:w="0" w:type="dxa"/>
        </w:trPr>
        <w:tc>
          <w:tcPr>
            <w:tcW w:w="319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4E1D27" w:rsidRPr="00A508B0" w:rsidRDefault="004E1D27" w:rsidP="002E1F37">
            <w:pPr>
              <w:spacing w:before="100" w:beforeAutospacing="1" w:after="100" w:afterAutospacing="1" w:line="105" w:lineRule="atLeast"/>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w:t>
            </w:r>
            <w:proofErr w:type="gramStart"/>
            <w:r w:rsidRPr="00A508B0">
              <w:rPr>
                <w:rFonts w:ascii="Times New Roman" w:eastAsia="Times New Roman" w:hAnsi="Times New Roman" w:cs="Times New Roman"/>
                <w:sz w:val="24"/>
                <w:szCs w:val="24"/>
                <w:lang w:eastAsia="ru-RU"/>
              </w:rPr>
              <w:t>П</w:t>
            </w:r>
            <w:proofErr w:type="gramEnd"/>
            <w:r w:rsidRPr="00A508B0">
              <w:rPr>
                <w:rFonts w:ascii="Times New Roman" w:eastAsia="Times New Roman" w:hAnsi="Times New Roman" w:cs="Times New Roman"/>
                <w:sz w:val="24"/>
                <w:szCs w:val="24"/>
                <w:lang w:eastAsia="ru-RU"/>
              </w:rPr>
              <w:t>»</w:t>
            </w:r>
          </w:p>
        </w:tc>
        <w:tc>
          <w:tcPr>
            <w:tcW w:w="303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4E1D27" w:rsidRPr="00A508B0" w:rsidRDefault="004E1D27" w:rsidP="002E1F37">
            <w:pPr>
              <w:spacing w:before="100" w:beforeAutospacing="1" w:after="100" w:afterAutospacing="1" w:line="105" w:lineRule="atLeast"/>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«М»</w:t>
            </w:r>
          </w:p>
        </w:tc>
        <w:tc>
          <w:tcPr>
            <w:tcW w:w="300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4E1D27" w:rsidRPr="00A508B0" w:rsidRDefault="004E1D27" w:rsidP="002E1F37">
            <w:pPr>
              <w:spacing w:before="100" w:beforeAutospacing="1" w:after="100" w:afterAutospacing="1" w:line="105" w:lineRule="atLeast"/>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«И»</w:t>
            </w:r>
          </w:p>
        </w:tc>
      </w:tr>
      <w:tr w:rsidR="004E1D27" w:rsidRPr="00A508B0" w:rsidTr="002E1F37">
        <w:trPr>
          <w:tblCellSpacing w:w="0" w:type="dxa"/>
        </w:trPr>
        <w:tc>
          <w:tcPr>
            <w:tcW w:w="319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4E1D27" w:rsidRPr="00A508B0" w:rsidRDefault="004E1D27" w:rsidP="002E1F37">
            <w:pPr>
              <w:spacing w:before="100" w:beforeAutospacing="1" w:after="100" w:afterAutospacing="1" w:line="240" w:lineRule="auto"/>
              <w:rPr>
                <w:rFonts w:ascii="Times New Roman" w:eastAsia="Times New Roman" w:hAnsi="Times New Roman" w:cs="Times New Roman"/>
                <w:sz w:val="24"/>
                <w:szCs w:val="24"/>
                <w:lang w:eastAsia="ru-RU"/>
              </w:rPr>
            </w:pPr>
          </w:p>
        </w:tc>
        <w:tc>
          <w:tcPr>
            <w:tcW w:w="303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4E1D27" w:rsidRPr="00A508B0" w:rsidRDefault="004E1D27" w:rsidP="002E1F37">
            <w:pPr>
              <w:spacing w:before="100" w:beforeAutospacing="1" w:after="100" w:afterAutospacing="1" w:line="240" w:lineRule="auto"/>
              <w:rPr>
                <w:rFonts w:ascii="Times New Roman" w:eastAsia="Times New Roman" w:hAnsi="Times New Roman" w:cs="Times New Roman"/>
                <w:sz w:val="24"/>
                <w:szCs w:val="24"/>
                <w:lang w:eastAsia="ru-RU"/>
              </w:rPr>
            </w:pPr>
          </w:p>
        </w:tc>
        <w:tc>
          <w:tcPr>
            <w:tcW w:w="300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4E1D27" w:rsidRPr="00A508B0" w:rsidRDefault="004E1D27" w:rsidP="002E1F37">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В графу «П» - «плюс» записывается все, что понравилось на уроке</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В графу «М» - «минус» записывается все, что не понравилось,  ситуаций.</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xml:space="preserve">В графу «И» - «интересно» - вписывают все любопытные факты, о которых </w:t>
      </w:r>
      <w:proofErr w:type="gramStart"/>
      <w:r w:rsidRPr="00A508B0">
        <w:rPr>
          <w:rFonts w:ascii="Times New Roman" w:eastAsia="Times New Roman" w:hAnsi="Times New Roman" w:cs="Times New Roman"/>
          <w:sz w:val="24"/>
          <w:szCs w:val="24"/>
          <w:lang w:eastAsia="ru-RU"/>
        </w:rPr>
        <w:t>узнали на уроке и что бы еще хотелось</w:t>
      </w:r>
      <w:proofErr w:type="gramEnd"/>
      <w:r w:rsidRPr="00A508B0">
        <w:rPr>
          <w:rFonts w:ascii="Times New Roman" w:eastAsia="Times New Roman" w:hAnsi="Times New Roman" w:cs="Times New Roman"/>
          <w:sz w:val="24"/>
          <w:szCs w:val="24"/>
          <w:lang w:eastAsia="ru-RU"/>
        </w:rPr>
        <w:t xml:space="preserve"> узнать по данной проблеме, вопросы к учителю.</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xml:space="preserve">Примечание: Эту таблицу придумал Эдвард де </w:t>
      </w:r>
      <w:proofErr w:type="spellStart"/>
      <w:r w:rsidRPr="00A508B0">
        <w:rPr>
          <w:rFonts w:ascii="Times New Roman" w:eastAsia="Times New Roman" w:hAnsi="Times New Roman" w:cs="Times New Roman"/>
          <w:sz w:val="24"/>
          <w:szCs w:val="24"/>
          <w:lang w:eastAsia="ru-RU"/>
        </w:rPr>
        <w:t>Боно</w:t>
      </w:r>
      <w:proofErr w:type="spellEnd"/>
      <w:r w:rsidRPr="00A508B0">
        <w:rPr>
          <w:rFonts w:ascii="Times New Roman" w:eastAsia="Times New Roman" w:hAnsi="Times New Roman" w:cs="Times New Roman"/>
          <w:sz w:val="24"/>
          <w:szCs w:val="24"/>
          <w:lang w:eastAsia="ru-RU"/>
        </w:rPr>
        <w:t>, доктор медицинских наук, доктор философии Кембриджского университета, специалист в области развития практических навыков в области мышления. Это упражнение позволяет учителю взглянуть на урок глазами учеников, проанализировать его с точки зрения ценности для каждого ученика. </w:t>
      </w:r>
      <w:r w:rsidRPr="00A508B0">
        <w:rPr>
          <w:rFonts w:ascii="Times New Roman" w:eastAsia="Times New Roman" w:hAnsi="Times New Roman" w:cs="Times New Roman"/>
          <w:b/>
          <w:bCs/>
          <w:sz w:val="24"/>
          <w:szCs w:val="24"/>
          <w:lang w:eastAsia="ru-RU"/>
        </w:rPr>
        <w:t>Рекомендации:</w:t>
      </w:r>
      <w:r w:rsidRPr="00A508B0">
        <w:rPr>
          <w:rFonts w:ascii="Times New Roman" w:eastAsia="Times New Roman" w:hAnsi="Times New Roman" w:cs="Times New Roman"/>
          <w:sz w:val="24"/>
          <w:szCs w:val="24"/>
          <w:lang w:eastAsia="ru-RU"/>
        </w:rPr>
        <w:t> Для учащихся наиболее важными будут графы «П» и «И», так как в них будут содержаться памятки о той информации, которая может им когда-нибудь пригодиться.</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4)Прием «Расскажи по схеме»</w:t>
      </w:r>
      <w:proofErr w:type="gramStart"/>
      <w:r w:rsidRPr="00A508B0">
        <w:rPr>
          <w:rFonts w:ascii="Times New Roman" w:eastAsia="Times New Roman" w:hAnsi="Times New Roman" w:cs="Times New Roman"/>
          <w:b/>
          <w:bCs/>
          <w:sz w:val="24"/>
          <w:szCs w:val="24"/>
          <w:lang w:eastAsia="ru-RU"/>
        </w:rPr>
        <w:t xml:space="preserve"> :</w:t>
      </w:r>
      <w:proofErr w:type="gramEnd"/>
      <w:r w:rsidRPr="00A508B0">
        <w:rPr>
          <w:rFonts w:ascii="Times New Roman" w:eastAsia="Times New Roman" w:hAnsi="Times New Roman" w:cs="Times New Roman"/>
          <w:b/>
          <w:bCs/>
          <w:sz w:val="24"/>
          <w:szCs w:val="24"/>
          <w:lang w:eastAsia="ru-RU"/>
        </w:rPr>
        <w:t> </w:t>
      </w:r>
    </w:p>
    <w:p w:rsidR="004E1D27" w:rsidRPr="00A508B0" w:rsidRDefault="004E1D27" w:rsidP="004E1D2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я знаю</w:t>
      </w:r>
    </w:p>
    <w:p w:rsidR="004E1D27" w:rsidRPr="00A508B0" w:rsidRDefault="004E1D27" w:rsidP="004E1D2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я запомнил</w:t>
      </w:r>
    </w:p>
    <w:p w:rsidR="004E1D27" w:rsidRPr="00A508B0" w:rsidRDefault="004E1D27" w:rsidP="004E1D2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я смог</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5)«Вопросы итоговой рефлексии, которые задаются преподавателем в конце урока»</w:t>
      </w:r>
    </w:p>
    <w:p w:rsidR="004E1D27" w:rsidRPr="00A508B0" w:rsidRDefault="004E1D27" w:rsidP="004E1D2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lastRenderedPageBreak/>
        <w:t>Как бы вы назвали урок?</w:t>
      </w:r>
    </w:p>
    <w:p w:rsidR="004E1D27" w:rsidRPr="00A508B0" w:rsidRDefault="004E1D27" w:rsidP="004E1D2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Что было самым важным на уроке?</w:t>
      </w:r>
    </w:p>
    <w:p w:rsidR="004E1D27" w:rsidRPr="00A508B0" w:rsidRDefault="004E1D27" w:rsidP="004E1D2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Зачем мы сегодня на уроке…?</w:t>
      </w:r>
    </w:p>
    <w:p w:rsidR="004E1D27" w:rsidRPr="00A508B0" w:rsidRDefault="004E1D27" w:rsidP="004E1D2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Какова тема сегодняшнего урока?</w:t>
      </w:r>
    </w:p>
    <w:p w:rsidR="004E1D27" w:rsidRPr="00A508B0" w:rsidRDefault="004E1D27" w:rsidP="004E1D2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Какова цель урока?</w:t>
      </w:r>
    </w:p>
    <w:p w:rsidR="004E1D27" w:rsidRPr="00A508B0" w:rsidRDefault="004E1D27" w:rsidP="004E1D2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Чему посвятим следующий урок?</w:t>
      </w:r>
    </w:p>
    <w:p w:rsidR="004E1D27" w:rsidRPr="00A508B0" w:rsidRDefault="004E1D27" w:rsidP="004E1D2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Какая задача будет стоять перед нами на следующем уроке?</w:t>
      </w:r>
    </w:p>
    <w:p w:rsidR="004E1D27" w:rsidRPr="00A508B0" w:rsidRDefault="004E1D27" w:rsidP="004E1D2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Что для тебя было легко (трудно)?</w:t>
      </w:r>
    </w:p>
    <w:p w:rsidR="004E1D27" w:rsidRPr="00A508B0" w:rsidRDefault="004E1D27" w:rsidP="004E1D2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Доволен ли ты своей работой?</w:t>
      </w:r>
    </w:p>
    <w:p w:rsidR="004E1D27" w:rsidRPr="00A508B0" w:rsidRDefault="004E1D27" w:rsidP="004E1D2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За что ты хочешь похвалить себя или кого-то из одноклассников?</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6)Прием «Определите, на каком уровне вы находитесь»:</w:t>
      </w:r>
    </w:p>
    <w:p w:rsidR="004E1D27" w:rsidRPr="00A508B0" w:rsidRDefault="004E1D27" w:rsidP="004E1D27">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не знаю</w:t>
      </w:r>
    </w:p>
    <w:p w:rsidR="004E1D27" w:rsidRPr="00A508B0" w:rsidRDefault="004E1D27" w:rsidP="004E1D27">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сомневаюсь, что знаю</w:t>
      </w:r>
    </w:p>
    <w:p w:rsidR="004E1D27" w:rsidRPr="00A508B0" w:rsidRDefault="004E1D27" w:rsidP="004E1D27">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знаю</w:t>
      </w:r>
    </w:p>
    <w:p w:rsidR="004E1D27" w:rsidRPr="00A508B0" w:rsidRDefault="004E1D27" w:rsidP="004E1D27">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xml:space="preserve">знаю и объясню </w:t>
      </w:r>
      <w:proofErr w:type="gramStart"/>
      <w:r w:rsidRPr="00A508B0">
        <w:rPr>
          <w:rFonts w:ascii="Times New Roman" w:eastAsia="Times New Roman" w:hAnsi="Times New Roman" w:cs="Times New Roman"/>
          <w:sz w:val="24"/>
          <w:szCs w:val="24"/>
          <w:lang w:eastAsia="ru-RU"/>
        </w:rPr>
        <w:t>другому</w:t>
      </w:r>
      <w:proofErr w:type="gramEnd"/>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7)Прием «Высказывания по кругу» «Незаконченное предложение</w:t>
      </w:r>
      <w:r w:rsidRPr="00A508B0">
        <w:rPr>
          <w:rFonts w:ascii="Times New Roman" w:eastAsia="Times New Roman" w:hAnsi="Times New Roman" w:cs="Times New Roman"/>
          <w:sz w:val="24"/>
          <w:szCs w:val="24"/>
          <w:lang w:eastAsia="ru-RU"/>
        </w:rPr>
        <w:t>»   </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По кругу высказываются одним предложением, выбирая начало фразы из рефлексивного экрана на доске:</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сегодня я узнал…</w:t>
      </w:r>
      <w:r w:rsidRPr="00A508B0">
        <w:rPr>
          <w:rFonts w:ascii="Times New Roman" w:eastAsia="Times New Roman" w:hAnsi="Times New Roman" w:cs="Times New Roman"/>
          <w:sz w:val="24"/>
          <w:szCs w:val="24"/>
          <w:lang w:eastAsia="ru-RU"/>
        </w:rPr>
        <w:br/>
        <w:t>было интересно…</w:t>
      </w:r>
      <w:r w:rsidRPr="00A508B0">
        <w:rPr>
          <w:rFonts w:ascii="Times New Roman" w:eastAsia="Times New Roman" w:hAnsi="Times New Roman" w:cs="Times New Roman"/>
          <w:sz w:val="24"/>
          <w:szCs w:val="24"/>
          <w:lang w:eastAsia="ru-RU"/>
        </w:rPr>
        <w:br/>
        <w:t>было трудно…</w:t>
      </w:r>
      <w:r w:rsidRPr="00A508B0">
        <w:rPr>
          <w:rFonts w:ascii="Times New Roman" w:eastAsia="Times New Roman" w:hAnsi="Times New Roman" w:cs="Times New Roman"/>
          <w:sz w:val="24"/>
          <w:szCs w:val="24"/>
          <w:lang w:eastAsia="ru-RU"/>
        </w:rPr>
        <w:br/>
        <w:t xml:space="preserve">я выполнял </w:t>
      </w:r>
      <w:proofErr w:type="gramStart"/>
      <w:r w:rsidRPr="00A508B0">
        <w:rPr>
          <w:rFonts w:ascii="Times New Roman" w:eastAsia="Times New Roman" w:hAnsi="Times New Roman" w:cs="Times New Roman"/>
          <w:sz w:val="24"/>
          <w:szCs w:val="24"/>
          <w:lang w:eastAsia="ru-RU"/>
        </w:rPr>
        <w:t>задания</w:t>
      </w:r>
      <w:proofErr w:type="gramEnd"/>
      <w:r w:rsidRPr="00A508B0">
        <w:rPr>
          <w:rFonts w:ascii="Times New Roman" w:eastAsia="Times New Roman" w:hAnsi="Times New Roman" w:cs="Times New Roman"/>
          <w:sz w:val="24"/>
          <w:szCs w:val="24"/>
          <w:lang w:eastAsia="ru-RU"/>
        </w:rPr>
        <w:t>…</w:t>
      </w:r>
      <w:r w:rsidRPr="00A508B0">
        <w:rPr>
          <w:rFonts w:ascii="Times New Roman" w:eastAsia="Times New Roman" w:hAnsi="Times New Roman" w:cs="Times New Roman"/>
          <w:sz w:val="24"/>
          <w:szCs w:val="24"/>
          <w:lang w:eastAsia="ru-RU"/>
        </w:rPr>
        <w:br/>
        <w:t>я понял, что…теперь я могу…</w:t>
      </w:r>
      <w:r w:rsidRPr="00A508B0">
        <w:rPr>
          <w:rFonts w:ascii="Times New Roman" w:eastAsia="Times New Roman" w:hAnsi="Times New Roman" w:cs="Times New Roman"/>
          <w:sz w:val="24"/>
          <w:szCs w:val="24"/>
          <w:lang w:eastAsia="ru-RU"/>
        </w:rPr>
        <w:br/>
        <w:t>я почувствовал, что…</w:t>
      </w:r>
      <w:r w:rsidRPr="00A508B0">
        <w:rPr>
          <w:rFonts w:ascii="Times New Roman" w:eastAsia="Times New Roman" w:hAnsi="Times New Roman" w:cs="Times New Roman"/>
          <w:sz w:val="24"/>
          <w:szCs w:val="24"/>
          <w:lang w:eastAsia="ru-RU"/>
        </w:rPr>
        <w:br/>
        <w:t>я приобрел…</w:t>
      </w:r>
      <w:r w:rsidRPr="00A508B0">
        <w:rPr>
          <w:rFonts w:ascii="Times New Roman" w:eastAsia="Times New Roman" w:hAnsi="Times New Roman" w:cs="Times New Roman"/>
          <w:sz w:val="24"/>
          <w:szCs w:val="24"/>
          <w:lang w:eastAsia="ru-RU"/>
        </w:rPr>
        <w:br/>
        <w:t>я научился…</w:t>
      </w:r>
      <w:r w:rsidRPr="00A508B0">
        <w:rPr>
          <w:rFonts w:ascii="Times New Roman" w:eastAsia="Times New Roman" w:hAnsi="Times New Roman" w:cs="Times New Roman"/>
          <w:sz w:val="24"/>
          <w:szCs w:val="24"/>
          <w:lang w:eastAsia="ru-RU"/>
        </w:rPr>
        <w:br/>
        <w:t>у меня получилось …</w:t>
      </w:r>
      <w:r w:rsidRPr="00A508B0">
        <w:rPr>
          <w:rFonts w:ascii="Times New Roman" w:eastAsia="Times New Roman" w:hAnsi="Times New Roman" w:cs="Times New Roman"/>
          <w:sz w:val="24"/>
          <w:szCs w:val="24"/>
          <w:lang w:eastAsia="ru-RU"/>
        </w:rPr>
        <w:br/>
        <w:t>я смог…</w:t>
      </w:r>
      <w:r w:rsidRPr="00A508B0">
        <w:rPr>
          <w:rFonts w:ascii="Times New Roman" w:eastAsia="Times New Roman" w:hAnsi="Times New Roman" w:cs="Times New Roman"/>
          <w:sz w:val="24"/>
          <w:szCs w:val="24"/>
          <w:lang w:eastAsia="ru-RU"/>
        </w:rPr>
        <w:br/>
        <w:t>я попробую…</w:t>
      </w:r>
      <w:r w:rsidRPr="00A508B0">
        <w:rPr>
          <w:rFonts w:ascii="Times New Roman" w:eastAsia="Times New Roman" w:hAnsi="Times New Roman" w:cs="Times New Roman"/>
          <w:sz w:val="24"/>
          <w:szCs w:val="24"/>
          <w:lang w:eastAsia="ru-RU"/>
        </w:rPr>
        <w:br/>
        <w:t>меня удивило…</w:t>
      </w:r>
      <w:r w:rsidRPr="00A508B0">
        <w:rPr>
          <w:rFonts w:ascii="Times New Roman" w:eastAsia="Times New Roman" w:hAnsi="Times New Roman" w:cs="Times New Roman"/>
          <w:sz w:val="24"/>
          <w:szCs w:val="24"/>
          <w:lang w:eastAsia="ru-RU"/>
        </w:rPr>
        <w:br/>
        <w:t>урок дал мне для жизни…</w:t>
      </w:r>
      <w:r w:rsidRPr="00A508B0">
        <w:rPr>
          <w:rFonts w:ascii="Times New Roman" w:eastAsia="Times New Roman" w:hAnsi="Times New Roman" w:cs="Times New Roman"/>
          <w:sz w:val="24"/>
          <w:szCs w:val="24"/>
          <w:lang w:eastAsia="ru-RU"/>
        </w:rPr>
        <w:br/>
        <w:t>мне захотелось…  </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8) Прием "Светофор" </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Цели: выяснить – насколько усвоен материал учащимися. </w:t>
      </w:r>
      <w:r w:rsidRPr="00A508B0">
        <w:rPr>
          <w:rFonts w:ascii="Times New Roman" w:eastAsia="Times New Roman" w:hAnsi="Times New Roman" w:cs="Times New Roman"/>
          <w:b/>
          <w:bCs/>
          <w:sz w:val="24"/>
          <w:szCs w:val="24"/>
          <w:lang w:eastAsia="ru-RU"/>
        </w:rPr>
        <w:t>Описание. </w:t>
      </w:r>
      <w:r w:rsidRPr="00A508B0">
        <w:rPr>
          <w:rFonts w:ascii="Times New Roman" w:eastAsia="Times New Roman" w:hAnsi="Times New Roman" w:cs="Times New Roman"/>
          <w:sz w:val="24"/>
          <w:szCs w:val="24"/>
          <w:lang w:eastAsia="ru-RU"/>
        </w:rPr>
        <w:t>Учащимся задаётся вопрос, а они сигнализирует  на него.</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9) Прием «Самооценка активности и качества работы»</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На листочке условно отмечать свои результаты:</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«V» - ответил по просьбе учителя, но ответ не правильный</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«W» - ответил по просьбе учителя, ответ правильный</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 »  - ответил по своей инициативе, но ответ не правильный</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 ответил по своей инициативе, ответ правильный</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lastRenderedPageBreak/>
        <w:t>«0» - не ответил.</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Обсуждая в конце урока результаты своих наблюдений,  учащиеся смогут объективно оценить свою активность и качество работы.</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10)Прием «Рефлексивная мишень»</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На доске рисуется мишень, которая делится на 4 сектора. Обучающийся ставит метки в сектора соответственно оценке результата: чем ближе к центру мишени, тем результат выше (центр-5, затем-4 и т. д.). Затем проводят её краткий анализ</w:t>
      </w:r>
      <w:proofErr w:type="gramStart"/>
      <w:r w:rsidRPr="00A508B0">
        <w:rPr>
          <w:rFonts w:ascii="Times New Roman" w:eastAsia="Times New Roman" w:hAnsi="Times New Roman" w:cs="Times New Roman"/>
          <w:sz w:val="24"/>
          <w:szCs w:val="24"/>
          <w:lang w:eastAsia="ru-RU"/>
        </w:rPr>
        <w:t>.(</w:t>
      </w:r>
      <w:proofErr w:type="gramEnd"/>
      <w:r w:rsidRPr="00A508B0">
        <w:rPr>
          <w:rFonts w:ascii="Times New Roman" w:eastAsia="Times New Roman" w:hAnsi="Times New Roman" w:cs="Times New Roman"/>
          <w:sz w:val="24"/>
          <w:szCs w:val="24"/>
          <w:lang w:eastAsia="ru-RU"/>
        </w:rPr>
        <w:t>активно участвовал, было интересно, было понятно, узнал новое)</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11)Прием «Выбери подходящее утверждение»</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Учащимся предлагается выбрать подходящее утверждение</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1) Я сам не смог справиться с затруднением;</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2) У меня не было затруднений;</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3) Я только слушал предложения других;</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4) Я выдвигал идеи….</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12)Прием «</w:t>
      </w:r>
      <w:proofErr w:type="spellStart"/>
      <w:r w:rsidRPr="00A508B0">
        <w:rPr>
          <w:rFonts w:ascii="Times New Roman" w:eastAsia="Times New Roman" w:hAnsi="Times New Roman" w:cs="Times New Roman"/>
          <w:b/>
          <w:bCs/>
          <w:sz w:val="24"/>
          <w:szCs w:val="24"/>
          <w:lang w:eastAsia="ru-RU"/>
        </w:rPr>
        <w:t>Синквейн</w:t>
      </w:r>
      <w:proofErr w:type="spellEnd"/>
      <w:r w:rsidRPr="00A508B0">
        <w:rPr>
          <w:rFonts w:ascii="Times New Roman" w:eastAsia="Times New Roman" w:hAnsi="Times New Roman" w:cs="Times New Roman"/>
          <w:b/>
          <w:bCs/>
          <w:sz w:val="24"/>
          <w:szCs w:val="24"/>
          <w:lang w:eastAsia="ru-RU"/>
        </w:rPr>
        <w:t>» </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Это стихотворение, представляющее собой синтез информации в лаконичной форме, что позволяет описывать суть понятия или осуществлять рефлексию на основе полученных знаний”.</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xml:space="preserve">Слово происходит от французского “5”. </w:t>
      </w:r>
      <w:proofErr w:type="gramStart"/>
      <w:r w:rsidRPr="00A508B0">
        <w:rPr>
          <w:rFonts w:ascii="Times New Roman" w:eastAsia="Times New Roman" w:hAnsi="Times New Roman" w:cs="Times New Roman"/>
          <w:sz w:val="24"/>
          <w:szCs w:val="24"/>
          <w:lang w:eastAsia="ru-RU"/>
        </w:rPr>
        <w:t>Это стихотворение из 5 строк, которое строится по правилам:</w:t>
      </w:r>
      <w:r w:rsidRPr="00A508B0">
        <w:rPr>
          <w:rFonts w:ascii="Times New Roman" w:eastAsia="Times New Roman" w:hAnsi="Times New Roman" w:cs="Times New Roman"/>
          <w:sz w:val="24"/>
          <w:szCs w:val="24"/>
          <w:lang w:eastAsia="ru-RU"/>
        </w:rPr>
        <w:br/>
        <w:t>1 строка – тема или предмет (одно существительное);</w:t>
      </w:r>
      <w:r w:rsidRPr="00A508B0">
        <w:rPr>
          <w:rFonts w:ascii="Times New Roman" w:eastAsia="Times New Roman" w:hAnsi="Times New Roman" w:cs="Times New Roman"/>
          <w:sz w:val="24"/>
          <w:szCs w:val="24"/>
          <w:lang w:eastAsia="ru-RU"/>
        </w:rPr>
        <w:br/>
        <w:t>2 строка – описание предмета (два прилагательных);</w:t>
      </w:r>
      <w:r w:rsidRPr="00A508B0">
        <w:rPr>
          <w:rFonts w:ascii="Times New Roman" w:eastAsia="Times New Roman" w:hAnsi="Times New Roman" w:cs="Times New Roman"/>
          <w:sz w:val="24"/>
          <w:szCs w:val="24"/>
          <w:lang w:eastAsia="ru-RU"/>
        </w:rPr>
        <w:br/>
        <w:t>3 строка – описание действия (три глагола);</w:t>
      </w:r>
      <w:r w:rsidRPr="00A508B0">
        <w:rPr>
          <w:rFonts w:ascii="Times New Roman" w:eastAsia="Times New Roman" w:hAnsi="Times New Roman" w:cs="Times New Roman"/>
          <w:sz w:val="24"/>
          <w:szCs w:val="24"/>
          <w:lang w:eastAsia="ru-RU"/>
        </w:rPr>
        <w:br/>
        <w:t>4 строка – фраза из четырех слов, выражающая отношение к предмету;</w:t>
      </w:r>
      <w:r w:rsidRPr="00A508B0">
        <w:rPr>
          <w:rFonts w:ascii="Times New Roman" w:eastAsia="Times New Roman" w:hAnsi="Times New Roman" w:cs="Times New Roman"/>
          <w:sz w:val="24"/>
          <w:szCs w:val="24"/>
          <w:lang w:eastAsia="ru-RU"/>
        </w:rPr>
        <w:br/>
        <w:t>5 строка – синоним, обобщающий или расширяющий смысл темы или предмета (одно слово).</w:t>
      </w:r>
      <w:proofErr w:type="gramEnd"/>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xml:space="preserve">На первых этапах </w:t>
      </w:r>
      <w:proofErr w:type="spellStart"/>
      <w:r w:rsidRPr="00A508B0">
        <w:rPr>
          <w:rFonts w:ascii="Times New Roman" w:eastAsia="Times New Roman" w:hAnsi="Times New Roman" w:cs="Times New Roman"/>
          <w:sz w:val="24"/>
          <w:szCs w:val="24"/>
          <w:lang w:eastAsia="ru-RU"/>
        </w:rPr>
        <w:t>синквейн</w:t>
      </w:r>
      <w:proofErr w:type="spellEnd"/>
      <w:r w:rsidRPr="00A508B0">
        <w:rPr>
          <w:rFonts w:ascii="Times New Roman" w:eastAsia="Times New Roman" w:hAnsi="Times New Roman" w:cs="Times New Roman"/>
          <w:sz w:val="24"/>
          <w:szCs w:val="24"/>
          <w:lang w:eastAsia="ru-RU"/>
        </w:rPr>
        <w:t xml:space="preserve"> можно составлять в группах, потом в паре и затем индивидуально. Смысл </w:t>
      </w:r>
      <w:proofErr w:type="spellStart"/>
      <w:r w:rsidRPr="00A508B0">
        <w:rPr>
          <w:rFonts w:ascii="Times New Roman" w:eastAsia="Times New Roman" w:hAnsi="Times New Roman" w:cs="Times New Roman"/>
          <w:sz w:val="24"/>
          <w:szCs w:val="24"/>
          <w:lang w:eastAsia="ru-RU"/>
        </w:rPr>
        <w:t>синквейна</w:t>
      </w:r>
      <w:proofErr w:type="spellEnd"/>
      <w:r w:rsidRPr="00A508B0">
        <w:rPr>
          <w:rFonts w:ascii="Times New Roman" w:eastAsia="Times New Roman" w:hAnsi="Times New Roman" w:cs="Times New Roman"/>
          <w:sz w:val="24"/>
          <w:szCs w:val="24"/>
          <w:lang w:eastAsia="ru-RU"/>
        </w:rPr>
        <w:t xml:space="preserve"> можно изобразить рисунком.</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13) Прием «Анкета»</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 </w:t>
      </w:r>
      <w:r w:rsidRPr="00A508B0">
        <w:rPr>
          <w:rFonts w:ascii="Times New Roman" w:eastAsia="Times New Roman" w:hAnsi="Times New Roman" w:cs="Times New Roman"/>
          <w:b/>
          <w:bCs/>
          <w:sz w:val="24"/>
          <w:szCs w:val="24"/>
          <w:lang w:eastAsia="ru-RU"/>
        </w:rPr>
        <w:t>Описание.</w:t>
      </w:r>
      <w:r w:rsidRPr="00A508B0">
        <w:rPr>
          <w:rFonts w:ascii="Times New Roman" w:eastAsia="Times New Roman" w:hAnsi="Times New Roman" w:cs="Times New Roman"/>
          <w:sz w:val="24"/>
          <w:szCs w:val="24"/>
          <w:lang w:eastAsia="ru-RU"/>
        </w:rPr>
        <w:t> В конце урока можно дать ребятам небольшую анкету, которая позволяет осуществить самоанализ, дать качественную и количественную оценку уроку. Некоторые пункты можно варьировать, дополнять, это зависит от того, на какие элементы урока обращается особое внимание. Можно попросить учащихся аргументировать свой ответ.</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1.На уроке я работал активно / пассивно.</w:t>
      </w:r>
      <w:r w:rsidRPr="00A508B0">
        <w:rPr>
          <w:rFonts w:ascii="Times New Roman" w:eastAsia="Times New Roman" w:hAnsi="Times New Roman" w:cs="Times New Roman"/>
          <w:sz w:val="24"/>
          <w:szCs w:val="24"/>
          <w:lang w:eastAsia="ru-RU"/>
        </w:rPr>
        <w:br/>
        <w:t>2.Своей работой на уроке я доволен / не доволен.</w:t>
      </w:r>
      <w:r w:rsidRPr="00A508B0">
        <w:rPr>
          <w:rFonts w:ascii="Times New Roman" w:eastAsia="Times New Roman" w:hAnsi="Times New Roman" w:cs="Times New Roman"/>
          <w:sz w:val="24"/>
          <w:szCs w:val="24"/>
          <w:lang w:eastAsia="ru-RU"/>
        </w:rPr>
        <w:br/>
        <w:t>3.Урок для меня показался коротким / длинным.</w:t>
      </w:r>
      <w:r w:rsidRPr="00A508B0">
        <w:rPr>
          <w:rFonts w:ascii="Times New Roman" w:eastAsia="Times New Roman" w:hAnsi="Times New Roman" w:cs="Times New Roman"/>
          <w:sz w:val="24"/>
          <w:szCs w:val="24"/>
          <w:lang w:eastAsia="ru-RU"/>
        </w:rPr>
        <w:br/>
        <w:t xml:space="preserve">4.За урок я не устал / </w:t>
      </w:r>
      <w:proofErr w:type="gramStart"/>
      <w:r w:rsidRPr="00A508B0">
        <w:rPr>
          <w:rFonts w:ascii="Times New Roman" w:eastAsia="Times New Roman" w:hAnsi="Times New Roman" w:cs="Times New Roman"/>
          <w:sz w:val="24"/>
          <w:szCs w:val="24"/>
          <w:lang w:eastAsia="ru-RU"/>
        </w:rPr>
        <w:t>устал</w:t>
      </w:r>
      <w:proofErr w:type="gramEnd"/>
      <w:r w:rsidRPr="00A508B0">
        <w:rPr>
          <w:rFonts w:ascii="Times New Roman" w:eastAsia="Times New Roman" w:hAnsi="Times New Roman" w:cs="Times New Roman"/>
          <w:sz w:val="24"/>
          <w:szCs w:val="24"/>
          <w:lang w:eastAsia="ru-RU"/>
        </w:rPr>
        <w:t>.</w:t>
      </w:r>
      <w:r w:rsidRPr="00A508B0">
        <w:rPr>
          <w:rFonts w:ascii="Times New Roman" w:eastAsia="Times New Roman" w:hAnsi="Times New Roman" w:cs="Times New Roman"/>
          <w:sz w:val="24"/>
          <w:szCs w:val="24"/>
          <w:lang w:eastAsia="ru-RU"/>
        </w:rPr>
        <w:br/>
        <w:t>5.Мое настроение стало лучше / стало хуже</w:t>
      </w:r>
      <w:r w:rsidRPr="00A508B0">
        <w:rPr>
          <w:rFonts w:ascii="Times New Roman" w:eastAsia="Times New Roman" w:hAnsi="Times New Roman" w:cs="Times New Roman"/>
          <w:sz w:val="24"/>
          <w:szCs w:val="24"/>
          <w:lang w:eastAsia="ru-RU"/>
        </w:rPr>
        <w:br/>
        <w:t>6.Материал урока мне был понятен / не понятен…, полезен / бесполезен…, интересен / скучен.</w:t>
      </w:r>
      <w:r w:rsidRPr="00A508B0">
        <w:rPr>
          <w:rFonts w:ascii="Times New Roman" w:eastAsia="Times New Roman" w:hAnsi="Times New Roman" w:cs="Times New Roman"/>
          <w:sz w:val="24"/>
          <w:szCs w:val="24"/>
          <w:lang w:eastAsia="ru-RU"/>
        </w:rPr>
        <w:br/>
        <w:t>7.Домашнее задание мне кажется легким / трудным.., интересным / не интересным.</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lastRenderedPageBreak/>
        <w:t>14) Прием «Подбор высказываний» </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Описание.</w:t>
      </w:r>
      <w:r w:rsidRPr="00A508B0">
        <w:rPr>
          <w:rFonts w:ascii="Times New Roman" w:eastAsia="Times New Roman" w:hAnsi="Times New Roman" w:cs="Times New Roman"/>
          <w:sz w:val="24"/>
          <w:szCs w:val="24"/>
          <w:lang w:eastAsia="ru-RU"/>
        </w:rPr>
        <w:t> Учитель задает классу вопрос: «Какая из фраз (цитат, пословиц) наиболее точно соответствует идее и настроению нашего урока?». Учащиеся выбирают и комментируют (вариант: можно предложить учащимся выполнить это задание письменно).</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15) Прием «Пяти пальцев»</w:t>
      </w:r>
      <w:r w:rsidRPr="00A508B0">
        <w:rPr>
          <w:rFonts w:ascii="Times New Roman" w:eastAsia="Times New Roman" w:hAnsi="Times New Roman" w:cs="Times New Roman"/>
          <w:sz w:val="24"/>
          <w:szCs w:val="24"/>
          <w:lang w:eastAsia="ru-RU"/>
        </w:rPr>
        <w:t>  Ученику  достаточно знать значения каждого пальца и перечислить, загибая их по очереди, следующие моменты:</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М (мизинец) – мышление. Какие знания, опыт я сегодня получил?</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Б (</w:t>
      </w:r>
      <w:proofErr w:type="gramStart"/>
      <w:r w:rsidRPr="00A508B0">
        <w:rPr>
          <w:rFonts w:ascii="Times New Roman" w:eastAsia="Times New Roman" w:hAnsi="Times New Roman" w:cs="Times New Roman"/>
          <w:sz w:val="24"/>
          <w:szCs w:val="24"/>
          <w:lang w:eastAsia="ru-RU"/>
        </w:rPr>
        <w:t>безымянный</w:t>
      </w:r>
      <w:proofErr w:type="gramEnd"/>
      <w:r w:rsidRPr="00A508B0">
        <w:rPr>
          <w:rFonts w:ascii="Times New Roman" w:eastAsia="Times New Roman" w:hAnsi="Times New Roman" w:cs="Times New Roman"/>
          <w:sz w:val="24"/>
          <w:szCs w:val="24"/>
          <w:lang w:eastAsia="ru-RU"/>
        </w:rPr>
        <w:t>) – близость цели. Что я сегодня делал и чего достиг?</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08B0">
        <w:rPr>
          <w:rFonts w:ascii="Times New Roman" w:eastAsia="Times New Roman" w:hAnsi="Times New Roman" w:cs="Times New Roman"/>
          <w:sz w:val="24"/>
          <w:szCs w:val="24"/>
          <w:lang w:eastAsia="ru-RU"/>
        </w:rPr>
        <w:t>С</w:t>
      </w:r>
      <w:proofErr w:type="gramEnd"/>
      <w:r w:rsidRPr="00A508B0">
        <w:rPr>
          <w:rFonts w:ascii="Times New Roman" w:eastAsia="Times New Roman" w:hAnsi="Times New Roman" w:cs="Times New Roman"/>
          <w:sz w:val="24"/>
          <w:szCs w:val="24"/>
          <w:lang w:eastAsia="ru-RU"/>
        </w:rPr>
        <w:t> (средний) – состояние духа, настроения. Каким было моё эмоциональное состояние?</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У (</w:t>
      </w:r>
      <w:proofErr w:type="gramStart"/>
      <w:r w:rsidRPr="00A508B0">
        <w:rPr>
          <w:rFonts w:ascii="Times New Roman" w:eastAsia="Times New Roman" w:hAnsi="Times New Roman" w:cs="Times New Roman"/>
          <w:sz w:val="24"/>
          <w:szCs w:val="24"/>
          <w:lang w:eastAsia="ru-RU"/>
        </w:rPr>
        <w:t>указательный</w:t>
      </w:r>
      <w:proofErr w:type="gramEnd"/>
      <w:r w:rsidRPr="00A508B0">
        <w:rPr>
          <w:rFonts w:ascii="Times New Roman" w:eastAsia="Times New Roman" w:hAnsi="Times New Roman" w:cs="Times New Roman"/>
          <w:sz w:val="24"/>
          <w:szCs w:val="24"/>
          <w:lang w:eastAsia="ru-RU"/>
        </w:rPr>
        <w:t>) – услуга, помощь. Чем я сегодня помог, чем порадовал или чему поспособствовал?</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Б (</w:t>
      </w:r>
      <w:proofErr w:type="gramStart"/>
      <w:r w:rsidRPr="00A508B0">
        <w:rPr>
          <w:rFonts w:ascii="Times New Roman" w:eastAsia="Times New Roman" w:hAnsi="Times New Roman" w:cs="Times New Roman"/>
          <w:sz w:val="24"/>
          <w:szCs w:val="24"/>
          <w:lang w:eastAsia="ru-RU"/>
        </w:rPr>
        <w:t>большой</w:t>
      </w:r>
      <w:proofErr w:type="gramEnd"/>
      <w:r w:rsidRPr="00A508B0">
        <w:rPr>
          <w:rFonts w:ascii="Times New Roman" w:eastAsia="Times New Roman" w:hAnsi="Times New Roman" w:cs="Times New Roman"/>
          <w:sz w:val="24"/>
          <w:szCs w:val="24"/>
          <w:lang w:eastAsia="ru-RU"/>
        </w:rPr>
        <w:t>) – бодрость, здоровье. Каким было моё физическое состояние? Что я сделал для своего здоровья?</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16) Прием «Ладошка»</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Описание. </w:t>
      </w:r>
      <w:r w:rsidRPr="00A508B0">
        <w:rPr>
          <w:rFonts w:ascii="Times New Roman" w:eastAsia="Times New Roman" w:hAnsi="Times New Roman" w:cs="Times New Roman"/>
          <w:sz w:val="24"/>
          <w:szCs w:val="24"/>
          <w:lang w:eastAsia="ru-RU"/>
        </w:rPr>
        <w:t>Каждый на листе формата А</w:t>
      </w:r>
      <w:proofErr w:type="gramStart"/>
      <w:r w:rsidRPr="00A508B0">
        <w:rPr>
          <w:rFonts w:ascii="Times New Roman" w:eastAsia="Times New Roman" w:hAnsi="Times New Roman" w:cs="Times New Roman"/>
          <w:sz w:val="24"/>
          <w:szCs w:val="24"/>
          <w:lang w:eastAsia="ru-RU"/>
        </w:rPr>
        <w:t>4</w:t>
      </w:r>
      <w:proofErr w:type="gramEnd"/>
      <w:r w:rsidRPr="00A508B0">
        <w:rPr>
          <w:rFonts w:ascii="Times New Roman" w:eastAsia="Times New Roman" w:hAnsi="Times New Roman" w:cs="Times New Roman"/>
          <w:sz w:val="24"/>
          <w:szCs w:val="24"/>
          <w:lang w:eastAsia="ru-RU"/>
        </w:rPr>
        <w:t xml:space="preserve"> обводит фломастером свою ладонь и пишет имя, затем передает соседу справа - и т.д. по цепочке, каждый пишет на полученной ладошке одно качество (положительное) и оценку работы, которые он отметил во время урока в товарище, листок которого пришел к нему. Каждый в конце получит свой листок - и отзывы, и память, и ... Кроме того, это оказывается очень интересно и важно для детей. А если прорвется негативное высказывание - это повод для обсуждения и серьезного диалога.</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17) Прием "Автобусная остановка" </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Описание.</w:t>
      </w:r>
      <w:r w:rsidRPr="00A508B0">
        <w:rPr>
          <w:rFonts w:ascii="Times New Roman" w:eastAsia="Times New Roman" w:hAnsi="Times New Roman" w:cs="Times New Roman"/>
          <w:sz w:val="24"/>
          <w:szCs w:val="24"/>
          <w:lang w:eastAsia="ru-RU"/>
        </w:rPr>
        <w:t xml:space="preserve"> На стенах развешиваются листы ватмана, </w:t>
      </w:r>
      <w:proofErr w:type="gramStart"/>
      <w:r w:rsidRPr="00A508B0">
        <w:rPr>
          <w:rFonts w:ascii="Times New Roman" w:eastAsia="Times New Roman" w:hAnsi="Times New Roman" w:cs="Times New Roman"/>
          <w:sz w:val="24"/>
          <w:szCs w:val="24"/>
          <w:lang w:eastAsia="ru-RU"/>
        </w:rPr>
        <w:t>в верху</w:t>
      </w:r>
      <w:proofErr w:type="gramEnd"/>
      <w:r w:rsidRPr="00A508B0">
        <w:rPr>
          <w:rFonts w:ascii="Times New Roman" w:eastAsia="Times New Roman" w:hAnsi="Times New Roman" w:cs="Times New Roman"/>
          <w:sz w:val="24"/>
          <w:szCs w:val="24"/>
          <w:lang w:eastAsia="ru-RU"/>
        </w:rPr>
        <w:t xml:space="preserve"> которых пишутся неоконченные предложения. Например: "С этой минуты я буду...", "Спасибо…", "Этот урок для меня</w:t>
      </w:r>
      <w:proofErr w:type="gramStart"/>
      <w:r w:rsidRPr="00A508B0">
        <w:rPr>
          <w:rFonts w:ascii="Times New Roman" w:eastAsia="Times New Roman" w:hAnsi="Times New Roman" w:cs="Times New Roman"/>
          <w:sz w:val="24"/>
          <w:szCs w:val="24"/>
          <w:lang w:eastAsia="ru-RU"/>
        </w:rPr>
        <w:t>..", "</w:t>
      </w:r>
      <w:proofErr w:type="gramEnd"/>
      <w:r w:rsidRPr="00A508B0">
        <w:rPr>
          <w:rFonts w:ascii="Times New Roman" w:eastAsia="Times New Roman" w:hAnsi="Times New Roman" w:cs="Times New Roman"/>
          <w:sz w:val="24"/>
          <w:szCs w:val="24"/>
          <w:lang w:eastAsia="ru-RU"/>
        </w:rPr>
        <w:t>Самое важное - это...", "Сегодня я сделал открытие, что.." и др. Все ученики делятся на 4 группы и отправляются в путешествия по этим остановкам. По 2-3 минуты находятся на каждой и пишут продолжение предложения. Потом дается ещё пара минут, чтобы участники посмотрели на все листы и высказались.</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18) Прием «Бесплатные советы»</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Описание.</w:t>
      </w:r>
      <w:r w:rsidRPr="00A508B0">
        <w:rPr>
          <w:rFonts w:ascii="Times New Roman" w:eastAsia="Times New Roman" w:hAnsi="Times New Roman" w:cs="Times New Roman"/>
          <w:sz w:val="24"/>
          <w:szCs w:val="24"/>
          <w:lang w:eastAsia="ru-RU"/>
        </w:rPr>
        <w:t> Классу раздаются листочки, каждый пишет какой-то совет относительно того, что в следующий раз на уроке хотелось бы изменить.</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19)Прием «Рюкзак»</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Прием рефлексии используется чаще всего на уроках после изучения большого раздела. Суть - зафиксировать свои продвижения в учебе, а также, возможно, в отношениях с другими. Рюкзак перемещается от одного учащегося к другому. Каждый не просто фиксирует успех, но и приводит конкретный пример. Если нужно собраться с мыслями, можно сказать "пропускаю ход".</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i/>
          <w:iCs/>
          <w:sz w:val="24"/>
          <w:szCs w:val="24"/>
          <w:lang w:eastAsia="ru-RU"/>
        </w:rPr>
        <w:t>Пример: </w:t>
      </w:r>
      <w:r w:rsidRPr="00A508B0">
        <w:rPr>
          <w:rFonts w:ascii="Times New Roman" w:eastAsia="Times New Roman" w:hAnsi="Times New Roman" w:cs="Times New Roman"/>
          <w:sz w:val="24"/>
          <w:szCs w:val="24"/>
          <w:lang w:eastAsia="ru-RU"/>
        </w:rPr>
        <w:t>я научился составлять план текста; я разобрался в такой-то теме; я наконец-то запомнил</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b/>
          <w:bCs/>
          <w:sz w:val="24"/>
          <w:szCs w:val="24"/>
          <w:lang w:eastAsia="ru-RU"/>
        </w:rPr>
        <w:t>20) Прием «Табличка»</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lastRenderedPageBreak/>
        <w:t>Фиксация знания и незнания о каком-либо понятии</w:t>
      </w:r>
    </w:p>
    <w:tbl>
      <w:tblPr>
        <w:tblW w:w="9450" w:type="dxa"/>
        <w:tblCellSpacing w:w="0" w:type="dxa"/>
        <w:tblCellMar>
          <w:top w:w="105" w:type="dxa"/>
          <w:left w:w="105" w:type="dxa"/>
          <w:bottom w:w="105" w:type="dxa"/>
          <w:right w:w="105" w:type="dxa"/>
        </w:tblCellMar>
        <w:tblLook w:val="04A0"/>
      </w:tblPr>
      <w:tblGrid>
        <w:gridCol w:w="1666"/>
        <w:gridCol w:w="1715"/>
        <w:gridCol w:w="2919"/>
        <w:gridCol w:w="3150"/>
      </w:tblGrid>
      <w:tr w:rsidR="004E1D27" w:rsidRPr="00A508B0" w:rsidTr="002E1F37">
        <w:trPr>
          <w:tblCellSpacing w:w="0" w:type="dxa"/>
        </w:trPr>
        <w:tc>
          <w:tcPr>
            <w:tcW w:w="1515"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4E1D27" w:rsidRPr="00A508B0" w:rsidRDefault="004E1D27" w:rsidP="002E1F3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Понятие</w:t>
            </w:r>
          </w:p>
        </w:tc>
        <w:tc>
          <w:tcPr>
            <w:tcW w:w="1560"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4E1D27" w:rsidRPr="00A508B0" w:rsidRDefault="004E1D27" w:rsidP="002E1F3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Знал</w:t>
            </w:r>
          </w:p>
        </w:tc>
        <w:tc>
          <w:tcPr>
            <w:tcW w:w="2655"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4E1D27" w:rsidRPr="00A508B0" w:rsidRDefault="004E1D27" w:rsidP="002E1F3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Узнал</w:t>
            </w:r>
          </w:p>
        </w:tc>
        <w:tc>
          <w:tcPr>
            <w:tcW w:w="2865"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4E1D27" w:rsidRPr="00A508B0" w:rsidRDefault="004E1D27" w:rsidP="002E1F3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Хочу узнать</w:t>
            </w:r>
          </w:p>
        </w:tc>
      </w:tr>
    </w:tbl>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r w:rsidRPr="00A508B0">
        <w:rPr>
          <w:rFonts w:ascii="Times New Roman" w:eastAsia="Times New Roman" w:hAnsi="Times New Roman" w:cs="Times New Roman"/>
          <w:sz w:val="24"/>
          <w:szCs w:val="24"/>
          <w:lang w:eastAsia="ru-RU"/>
        </w:rPr>
        <w:t>Проведенная рефлексия открывает свои перспективы. Пройден определенный путь: был ли он успешным? Что в следующий раз стоит делать так же, а что – иначе? Освоены новые способы действия: где и зачем их можно применять дальше?</w:t>
      </w:r>
    </w:p>
    <w:p w:rsidR="004E1D27" w:rsidRPr="00A508B0" w:rsidRDefault="004E1D27" w:rsidP="004E1D27">
      <w:pPr>
        <w:spacing w:before="100" w:beforeAutospacing="1" w:after="100" w:afterAutospacing="1" w:line="240" w:lineRule="auto"/>
        <w:rPr>
          <w:rFonts w:ascii="Times New Roman" w:eastAsia="Times New Roman" w:hAnsi="Times New Roman" w:cs="Times New Roman"/>
          <w:sz w:val="24"/>
          <w:szCs w:val="24"/>
          <w:lang w:eastAsia="ru-RU"/>
        </w:rPr>
      </w:pPr>
    </w:p>
    <w:p w:rsidR="004E1D27" w:rsidRPr="00954319" w:rsidRDefault="004E1D27" w:rsidP="00B93189">
      <w:pPr>
        <w:spacing w:after="0" w:line="240" w:lineRule="auto"/>
        <w:ind w:firstLine="360"/>
        <w:jc w:val="both"/>
        <w:rPr>
          <w:rFonts w:ascii="Times New Roman" w:hAnsi="Times New Roman" w:cs="Times New Roman"/>
          <w:sz w:val="24"/>
          <w:szCs w:val="24"/>
        </w:rPr>
      </w:pPr>
    </w:p>
    <w:p w:rsidR="00B93189" w:rsidRPr="00954319" w:rsidRDefault="00B93189" w:rsidP="00B93189">
      <w:pPr>
        <w:spacing w:after="0" w:line="240" w:lineRule="auto"/>
        <w:ind w:firstLine="709"/>
        <w:jc w:val="both"/>
        <w:rPr>
          <w:rFonts w:ascii="Times New Roman" w:hAnsi="Times New Roman" w:cs="Times New Roman"/>
          <w:sz w:val="24"/>
          <w:szCs w:val="24"/>
        </w:rPr>
      </w:pPr>
    </w:p>
    <w:p w:rsidR="00B93189" w:rsidRDefault="00B93189" w:rsidP="00B93189">
      <w:pPr>
        <w:spacing w:after="0" w:line="240" w:lineRule="auto"/>
        <w:jc w:val="center"/>
        <w:rPr>
          <w:rFonts w:ascii="Times New Roman" w:hAnsi="Times New Roman" w:cs="Times New Roman"/>
          <w:b/>
          <w:sz w:val="24"/>
          <w:szCs w:val="24"/>
        </w:rPr>
      </w:pPr>
    </w:p>
    <w:p w:rsidR="00B93189" w:rsidRDefault="00B93189" w:rsidP="00B93189">
      <w:pPr>
        <w:spacing w:after="0" w:line="240" w:lineRule="auto"/>
        <w:jc w:val="center"/>
        <w:rPr>
          <w:rFonts w:ascii="Times New Roman" w:hAnsi="Times New Roman" w:cs="Times New Roman"/>
          <w:b/>
          <w:sz w:val="24"/>
          <w:szCs w:val="24"/>
        </w:rPr>
      </w:pPr>
    </w:p>
    <w:p w:rsidR="00B93189" w:rsidRDefault="00B93189" w:rsidP="00B93189">
      <w:pPr>
        <w:spacing w:after="0" w:line="240" w:lineRule="auto"/>
        <w:jc w:val="center"/>
        <w:rPr>
          <w:rFonts w:ascii="Times New Roman" w:hAnsi="Times New Roman" w:cs="Times New Roman"/>
          <w:b/>
          <w:sz w:val="24"/>
          <w:szCs w:val="24"/>
        </w:rPr>
      </w:pPr>
    </w:p>
    <w:p w:rsidR="00B93189" w:rsidRDefault="00B93189" w:rsidP="00B93189">
      <w:pPr>
        <w:spacing w:after="0" w:line="240" w:lineRule="auto"/>
        <w:jc w:val="center"/>
        <w:rPr>
          <w:rFonts w:ascii="Times New Roman" w:hAnsi="Times New Roman" w:cs="Times New Roman"/>
          <w:b/>
          <w:sz w:val="24"/>
          <w:szCs w:val="24"/>
        </w:rPr>
      </w:pPr>
    </w:p>
    <w:p w:rsidR="00B93189" w:rsidRDefault="00B93189" w:rsidP="00B93189">
      <w:pPr>
        <w:spacing w:after="0" w:line="240" w:lineRule="auto"/>
        <w:jc w:val="center"/>
        <w:rPr>
          <w:rFonts w:ascii="Times New Roman" w:hAnsi="Times New Roman" w:cs="Times New Roman"/>
          <w:b/>
          <w:sz w:val="24"/>
          <w:szCs w:val="24"/>
        </w:rPr>
      </w:pPr>
    </w:p>
    <w:p w:rsidR="00B93189" w:rsidRDefault="00B93189" w:rsidP="00B93189">
      <w:pPr>
        <w:spacing w:after="0" w:line="240" w:lineRule="auto"/>
        <w:jc w:val="center"/>
        <w:rPr>
          <w:rFonts w:ascii="Times New Roman" w:hAnsi="Times New Roman" w:cs="Times New Roman"/>
          <w:b/>
          <w:sz w:val="24"/>
          <w:szCs w:val="24"/>
        </w:rPr>
      </w:pPr>
    </w:p>
    <w:p w:rsidR="00A02C33" w:rsidRDefault="00A02C33" w:rsidP="00B93189">
      <w:pPr>
        <w:spacing w:after="0" w:line="240" w:lineRule="auto"/>
        <w:jc w:val="center"/>
        <w:rPr>
          <w:rFonts w:ascii="Times New Roman" w:hAnsi="Times New Roman" w:cs="Times New Roman"/>
          <w:b/>
          <w:sz w:val="24"/>
          <w:szCs w:val="24"/>
        </w:rPr>
      </w:pPr>
    </w:p>
    <w:p w:rsidR="00A02C33" w:rsidRDefault="00A02C33" w:rsidP="00B93189">
      <w:pPr>
        <w:spacing w:after="0" w:line="240" w:lineRule="auto"/>
        <w:jc w:val="center"/>
        <w:rPr>
          <w:rFonts w:ascii="Times New Roman" w:hAnsi="Times New Roman" w:cs="Times New Roman"/>
          <w:b/>
          <w:sz w:val="24"/>
          <w:szCs w:val="24"/>
        </w:rPr>
      </w:pPr>
    </w:p>
    <w:p w:rsidR="00A02C33" w:rsidRDefault="00A02C33" w:rsidP="00B93189">
      <w:pPr>
        <w:spacing w:after="0" w:line="240" w:lineRule="auto"/>
        <w:jc w:val="center"/>
        <w:rPr>
          <w:rFonts w:ascii="Times New Roman" w:hAnsi="Times New Roman" w:cs="Times New Roman"/>
          <w:b/>
          <w:sz w:val="24"/>
          <w:szCs w:val="24"/>
        </w:rPr>
      </w:pPr>
    </w:p>
    <w:p w:rsidR="002D5FAD" w:rsidRDefault="002D5FAD" w:rsidP="00B93189">
      <w:pPr>
        <w:spacing w:after="0" w:line="240" w:lineRule="auto"/>
        <w:jc w:val="center"/>
        <w:rPr>
          <w:rFonts w:ascii="Times New Roman" w:hAnsi="Times New Roman" w:cs="Times New Roman"/>
          <w:b/>
          <w:sz w:val="24"/>
          <w:szCs w:val="24"/>
        </w:rPr>
      </w:pPr>
    </w:p>
    <w:p w:rsidR="002D5FAD" w:rsidRDefault="002D5FAD" w:rsidP="00B93189">
      <w:pPr>
        <w:spacing w:after="0" w:line="240" w:lineRule="auto"/>
        <w:jc w:val="center"/>
        <w:rPr>
          <w:rFonts w:ascii="Times New Roman" w:hAnsi="Times New Roman" w:cs="Times New Roman"/>
          <w:b/>
          <w:sz w:val="24"/>
          <w:szCs w:val="24"/>
        </w:rPr>
      </w:pPr>
    </w:p>
    <w:p w:rsidR="002D5FAD" w:rsidRDefault="002D5FAD" w:rsidP="00B93189">
      <w:pPr>
        <w:spacing w:after="0" w:line="240" w:lineRule="auto"/>
        <w:jc w:val="center"/>
        <w:rPr>
          <w:rFonts w:ascii="Times New Roman" w:hAnsi="Times New Roman" w:cs="Times New Roman"/>
          <w:b/>
          <w:sz w:val="24"/>
          <w:szCs w:val="24"/>
        </w:rPr>
      </w:pPr>
    </w:p>
    <w:p w:rsidR="002D5FAD" w:rsidRDefault="002D5FAD" w:rsidP="00B93189">
      <w:pPr>
        <w:spacing w:after="0" w:line="240" w:lineRule="auto"/>
        <w:jc w:val="center"/>
        <w:rPr>
          <w:rFonts w:ascii="Times New Roman" w:hAnsi="Times New Roman" w:cs="Times New Roman"/>
          <w:b/>
          <w:sz w:val="24"/>
          <w:szCs w:val="24"/>
        </w:rPr>
      </w:pPr>
    </w:p>
    <w:p w:rsidR="002D5FAD" w:rsidRDefault="002D5FAD" w:rsidP="00B93189">
      <w:pPr>
        <w:spacing w:after="0" w:line="240" w:lineRule="auto"/>
        <w:jc w:val="center"/>
        <w:rPr>
          <w:rFonts w:ascii="Times New Roman" w:hAnsi="Times New Roman" w:cs="Times New Roman"/>
          <w:b/>
          <w:sz w:val="24"/>
          <w:szCs w:val="24"/>
        </w:rPr>
      </w:pPr>
    </w:p>
    <w:p w:rsidR="002D5FAD" w:rsidRDefault="002D5FAD" w:rsidP="00B93189">
      <w:pPr>
        <w:spacing w:after="0" w:line="240" w:lineRule="auto"/>
        <w:jc w:val="center"/>
        <w:rPr>
          <w:rFonts w:ascii="Times New Roman" w:hAnsi="Times New Roman" w:cs="Times New Roman"/>
          <w:b/>
          <w:sz w:val="24"/>
          <w:szCs w:val="24"/>
        </w:rPr>
      </w:pPr>
    </w:p>
    <w:p w:rsidR="002D5FAD" w:rsidRDefault="002D5FAD" w:rsidP="00B93189">
      <w:pPr>
        <w:spacing w:after="0" w:line="240" w:lineRule="auto"/>
        <w:jc w:val="center"/>
        <w:rPr>
          <w:rFonts w:ascii="Times New Roman" w:hAnsi="Times New Roman" w:cs="Times New Roman"/>
          <w:b/>
          <w:sz w:val="24"/>
          <w:szCs w:val="24"/>
        </w:rPr>
      </w:pPr>
    </w:p>
    <w:p w:rsidR="002D5FAD" w:rsidRDefault="002D5FAD" w:rsidP="00B93189">
      <w:pPr>
        <w:spacing w:after="0" w:line="240" w:lineRule="auto"/>
        <w:jc w:val="center"/>
        <w:rPr>
          <w:rFonts w:ascii="Times New Roman" w:hAnsi="Times New Roman" w:cs="Times New Roman"/>
          <w:b/>
          <w:sz w:val="24"/>
          <w:szCs w:val="24"/>
        </w:rPr>
      </w:pPr>
    </w:p>
    <w:p w:rsidR="002D5FAD" w:rsidRDefault="002D5FAD" w:rsidP="00B93189">
      <w:pPr>
        <w:spacing w:after="0" w:line="240" w:lineRule="auto"/>
        <w:jc w:val="center"/>
        <w:rPr>
          <w:rFonts w:ascii="Times New Roman" w:hAnsi="Times New Roman" w:cs="Times New Roman"/>
          <w:b/>
          <w:sz w:val="24"/>
          <w:szCs w:val="24"/>
        </w:rPr>
      </w:pPr>
    </w:p>
    <w:p w:rsidR="002D5FAD" w:rsidRDefault="002D5FAD" w:rsidP="00B93189">
      <w:pPr>
        <w:spacing w:after="0" w:line="240" w:lineRule="auto"/>
        <w:jc w:val="center"/>
        <w:rPr>
          <w:rFonts w:ascii="Times New Roman" w:hAnsi="Times New Roman" w:cs="Times New Roman"/>
          <w:b/>
          <w:sz w:val="24"/>
          <w:szCs w:val="24"/>
        </w:rPr>
      </w:pPr>
    </w:p>
    <w:p w:rsidR="002D5FAD" w:rsidRDefault="002D5FAD" w:rsidP="00B93189">
      <w:pPr>
        <w:spacing w:after="0" w:line="240" w:lineRule="auto"/>
        <w:jc w:val="center"/>
        <w:rPr>
          <w:rFonts w:ascii="Times New Roman" w:hAnsi="Times New Roman" w:cs="Times New Roman"/>
          <w:b/>
          <w:sz w:val="24"/>
          <w:szCs w:val="24"/>
        </w:rPr>
      </w:pPr>
    </w:p>
    <w:p w:rsidR="002D5FAD" w:rsidRDefault="002D5FAD" w:rsidP="00B93189">
      <w:pPr>
        <w:spacing w:after="0" w:line="240" w:lineRule="auto"/>
        <w:jc w:val="center"/>
        <w:rPr>
          <w:rFonts w:ascii="Times New Roman" w:hAnsi="Times New Roman" w:cs="Times New Roman"/>
          <w:b/>
          <w:sz w:val="24"/>
          <w:szCs w:val="24"/>
        </w:rPr>
      </w:pPr>
    </w:p>
    <w:p w:rsidR="002D5FAD" w:rsidRDefault="002D5FAD" w:rsidP="00B93189">
      <w:pPr>
        <w:spacing w:after="0" w:line="240" w:lineRule="auto"/>
        <w:jc w:val="center"/>
        <w:rPr>
          <w:rFonts w:ascii="Times New Roman" w:hAnsi="Times New Roman" w:cs="Times New Roman"/>
          <w:b/>
          <w:sz w:val="24"/>
          <w:szCs w:val="24"/>
        </w:rPr>
      </w:pPr>
    </w:p>
    <w:p w:rsidR="002D5FAD" w:rsidRDefault="002D5FAD" w:rsidP="00B93189">
      <w:pPr>
        <w:spacing w:after="0" w:line="240" w:lineRule="auto"/>
        <w:jc w:val="center"/>
        <w:rPr>
          <w:rFonts w:ascii="Times New Roman" w:hAnsi="Times New Roman" w:cs="Times New Roman"/>
          <w:b/>
          <w:sz w:val="24"/>
          <w:szCs w:val="24"/>
        </w:rPr>
      </w:pPr>
    </w:p>
    <w:p w:rsidR="002D5FAD" w:rsidRDefault="002D5FAD" w:rsidP="00B93189">
      <w:pPr>
        <w:spacing w:after="0" w:line="240" w:lineRule="auto"/>
        <w:jc w:val="center"/>
        <w:rPr>
          <w:rFonts w:ascii="Times New Roman" w:hAnsi="Times New Roman" w:cs="Times New Roman"/>
          <w:b/>
          <w:sz w:val="24"/>
          <w:szCs w:val="24"/>
        </w:rPr>
      </w:pPr>
    </w:p>
    <w:p w:rsidR="002D5FAD" w:rsidRDefault="002D5FAD" w:rsidP="00B93189">
      <w:pPr>
        <w:spacing w:after="0" w:line="240" w:lineRule="auto"/>
        <w:jc w:val="center"/>
        <w:rPr>
          <w:rFonts w:ascii="Times New Roman" w:hAnsi="Times New Roman" w:cs="Times New Roman"/>
          <w:b/>
          <w:sz w:val="24"/>
          <w:szCs w:val="24"/>
        </w:rPr>
      </w:pPr>
    </w:p>
    <w:p w:rsidR="002D5FAD" w:rsidRDefault="002D5FAD" w:rsidP="00B93189">
      <w:pPr>
        <w:spacing w:after="0" w:line="240" w:lineRule="auto"/>
        <w:jc w:val="center"/>
        <w:rPr>
          <w:rFonts w:ascii="Times New Roman" w:hAnsi="Times New Roman" w:cs="Times New Roman"/>
          <w:b/>
          <w:sz w:val="24"/>
          <w:szCs w:val="24"/>
        </w:rPr>
      </w:pPr>
    </w:p>
    <w:p w:rsidR="002D5FAD" w:rsidRDefault="002D5FAD" w:rsidP="00B93189">
      <w:pPr>
        <w:spacing w:after="0" w:line="240" w:lineRule="auto"/>
        <w:jc w:val="center"/>
        <w:rPr>
          <w:rFonts w:ascii="Times New Roman" w:hAnsi="Times New Roman" w:cs="Times New Roman"/>
          <w:b/>
          <w:sz w:val="24"/>
          <w:szCs w:val="24"/>
        </w:rPr>
      </w:pPr>
    </w:p>
    <w:p w:rsidR="002D5FAD" w:rsidRDefault="002D5FAD" w:rsidP="00B93189">
      <w:pPr>
        <w:spacing w:after="0" w:line="240" w:lineRule="auto"/>
        <w:jc w:val="center"/>
        <w:rPr>
          <w:rFonts w:ascii="Times New Roman" w:hAnsi="Times New Roman" w:cs="Times New Roman"/>
          <w:b/>
          <w:sz w:val="24"/>
          <w:szCs w:val="24"/>
        </w:rPr>
      </w:pPr>
    </w:p>
    <w:p w:rsidR="002D5FAD" w:rsidRDefault="002D5FAD" w:rsidP="00B93189">
      <w:pPr>
        <w:spacing w:after="0" w:line="240" w:lineRule="auto"/>
        <w:jc w:val="center"/>
        <w:rPr>
          <w:rFonts w:ascii="Times New Roman" w:hAnsi="Times New Roman" w:cs="Times New Roman"/>
          <w:b/>
          <w:sz w:val="24"/>
          <w:szCs w:val="24"/>
        </w:rPr>
      </w:pPr>
    </w:p>
    <w:p w:rsidR="002D5FAD" w:rsidRDefault="002D5FAD" w:rsidP="00B93189">
      <w:pPr>
        <w:spacing w:after="0" w:line="240" w:lineRule="auto"/>
        <w:jc w:val="center"/>
        <w:rPr>
          <w:rFonts w:ascii="Times New Roman" w:hAnsi="Times New Roman" w:cs="Times New Roman"/>
          <w:b/>
          <w:sz w:val="24"/>
          <w:szCs w:val="24"/>
        </w:rPr>
      </w:pPr>
    </w:p>
    <w:p w:rsidR="002D5FAD" w:rsidRDefault="002D5FAD" w:rsidP="00B93189">
      <w:pPr>
        <w:spacing w:after="0" w:line="240" w:lineRule="auto"/>
        <w:jc w:val="center"/>
        <w:rPr>
          <w:rFonts w:ascii="Times New Roman" w:hAnsi="Times New Roman" w:cs="Times New Roman"/>
          <w:b/>
          <w:sz w:val="24"/>
          <w:szCs w:val="24"/>
        </w:rPr>
      </w:pPr>
    </w:p>
    <w:p w:rsidR="002D5FAD" w:rsidRDefault="002D5FAD" w:rsidP="00B93189">
      <w:pPr>
        <w:spacing w:after="0" w:line="240" w:lineRule="auto"/>
        <w:jc w:val="center"/>
        <w:rPr>
          <w:rFonts w:ascii="Times New Roman" w:hAnsi="Times New Roman" w:cs="Times New Roman"/>
          <w:b/>
          <w:sz w:val="24"/>
          <w:szCs w:val="24"/>
        </w:rPr>
      </w:pPr>
    </w:p>
    <w:sectPr w:rsidR="002D5FAD" w:rsidSect="00A26E08">
      <w:pgSz w:w="11906" w:h="16838"/>
      <w:pgMar w:top="680" w:right="707"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237A"/>
    <w:multiLevelType w:val="hybridMultilevel"/>
    <w:tmpl w:val="67583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B3644C"/>
    <w:multiLevelType w:val="hybridMultilevel"/>
    <w:tmpl w:val="17B6EC6A"/>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2">
    <w:nsid w:val="11AF2337"/>
    <w:multiLevelType w:val="multilevel"/>
    <w:tmpl w:val="63A8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801A3"/>
    <w:multiLevelType w:val="hybridMultilevel"/>
    <w:tmpl w:val="E5C09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9D66EC"/>
    <w:multiLevelType w:val="multilevel"/>
    <w:tmpl w:val="700A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F17F9"/>
    <w:multiLevelType w:val="hybridMultilevel"/>
    <w:tmpl w:val="E4786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2651C8"/>
    <w:multiLevelType w:val="multilevel"/>
    <w:tmpl w:val="33F6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16590B"/>
    <w:multiLevelType w:val="hybridMultilevel"/>
    <w:tmpl w:val="7F962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D0503F"/>
    <w:multiLevelType w:val="multilevel"/>
    <w:tmpl w:val="6E1A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553B1F"/>
    <w:multiLevelType w:val="hybridMultilevel"/>
    <w:tmpl w:val="CB3677C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1E0D35"/>
    <w:multiLevelType w:val="hybridMultilevel"/>
    <w:tmpl w:val="C1A437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B33222"/>
    <w:multiLevelType w:val="multilevel"/>
    <w:tmpl w:val="14D828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414BB0"/>
    <w:multiLevelType w:val="multilevel"/>
    <w:tmpl w:val="CD5A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9F09BE"/>
    <w:multiLevelType w:val="multilevel"/>
    <w:tmpl w:val="FBAC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C7EAE"/>
    <w:multiLevelType w:val="hybridMultilevel"/>
    <w:tmpl w:val="812A8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EC5A02"/>
    <w:multiLevelType w:val="multilevel"/>
    <w:tmpl w:val="A288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9F28BE"/>
    <w:multiLevelType w:val="multilevel"/>
    <w:tmpl w:val="9926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CF7047"/>
    <w:multiLevelType w:val="multilevel"/>
    <w:tmpl w:val="49DE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4036E6"/>
    <w:multiLevelType w:val="multilevel"/>
    <w:tmpl w:val="9638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78552E"/>
    <w:multiLevelType w:val="multilevel"/>
    <w:tmpl w:val="2444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905366"/>
    <w:multiLevelType w:val="hybridMultilevel"/>
    <w:tmpl w:val="6D1A13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18A6186"/>
    <w:multiLevelType w:val="multilevel"/>
    <w:tmpl w:val="2190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DE6540"/>
    <w:multiLevelType w:val="multilevel"/>
    <w:tmpl w:val="340E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1D2B91"/>
    <w:multiLevelType w:val="multilevel"/>
    <w:tmpl w:val="203C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503453"/>
    <w:multiLevelType w:val="hybridMultilevel"/>
    <w:tmpl w:val="30663F1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5FC02262"/>
    <w:multiLevelType w:val="hybridMultilevel"/>
    <w:tmpl w:val="60D2DE0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24008A"/>
    <w:multiLevelType w:val="hybridMultilevel"/>
    <w:tmpl w:val="BF085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78507B"/>
    <w:multiLevelType w:val="multilevel"/>
    <w:tmpl w:val="81843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BC7048"/>
    <w:multiLevelType w:val="hybridMultilevel"/>
    <w:tmpl w:val="502E5F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5EC6CAD"/>
    <w:multiLevelType w:val="hybridMultilevel"/>
    <w:tmpl w:val="CB0658A0"/>
    <w:lvl w:ilvl="0" w:tplc="0A2C7CC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8E2BE4"/>
    <w:multiLevelType w:val="multilevel"/>
    <w:tmpl w:val="E558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443CCE"/>
    <w:multiLevelType w:val="hybridMultilevel"/>
    <w:tmpl w:val="B38A3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EC17E0"/>
    <w:multiLevelType w:val="multilevel"/>
    <w:tmpl w:val="246A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571CDE"/>
    <w:multiLevelType w:val="hybridMultilevel"/>
    <w:tmpl w:val="29200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B368C4"/>
    <w:multiLevelType w:val="multilevel"/>
    <w:tmpl w:val="E566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1B3554"/>
    <w:multiLevelType w:val="multilevel"/>
    <w:tmpl w:val="0FE4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A02979"/>
    <w:multiLevelType w:val="multilevel"/>
    <w:tmpl w:val="92B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7C2AF8"/>
    <w:multiLevelType w:val="multilevel"/>
    <w:tmpl w:val="5978B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4"/>
  </w:num>
  <w:num w:numId="3">
    <w:abstractNumId w:val="31"/>
  </w:num>
  <w:num w:numId="4">
    <w:abstractNumId w:val="0"/>
  </w:num>
  <w:num w:numId="5">
    <w:abstractNumId w:val="25"/>
  </w:num>
  <w:num w:numId="6">
    <w:abstractNumId w:val="3"/>
  </w:num>
  <w:num w:numId="7">
    <w:abstractNumId w:val="10"/>
  </w:num>
  <w:num w:numId="8">
    <w:abstractNumId w:val="7"/>
  </w:num>
  <w:num w:numId="9">
    <w:abstractNumId w:val="20"/>
  </w:num>
  <w:num w:numId="10">
    <w:abstractNumId w:val="14"/>
  </w:num>
  <w:num w:numId="11">
    <w:abstractNumId w:val="26"/>
  </w:num>
  <w:num w:numId="12">
    <w:abstractNumId w:val="1"/>
  </w:num>
  <w:num w:numId="13">
    <w:abstractNumId w:val="28"/>
  </w:num>
  <w:num w:numId="14">
    <w:abstractNumId w:val="29"/>
  </w:num>
  <w:num w:numId="15">
    <w:abstractNumId w:val="5"/>
  </w:num>
  <w:num w:numId="16">
    <w:abstractNumId w:val="33"/>
  </w:num>
  <w:num w:numId="17">
    <w:abstractNumId w:val="8"/>
  </w:num>
  <w:num w:numId="18">
    <w:abstractNumId w:val="6"/>
  </w:num>
  <w:num w:numId="19">
    <w:abstractNumId w:val="22"/>
  </w:num>
  <w:num w:numId="20">
    <w:abstractNumId w:val="32"/>
  </w:num>
  <w:num w:numId="21">
    <w:abstractNumId w:val="17"/>
  </w:num>
  <w:num w:numId="22">
    <w:abstractNumId w:val="23"/>
  </w:num>
  <w:num w:numId="23">
    <w:abstractNumId w:val="34"/>
  </w:num>
  <w:num w:numId="24">
    <w:abstractNumId w:val="4"/>
  </w:num>
  <w:num w:numId="25">
    <w:abstractNumId w:val="35"/>
  </w:num>
  <w:num w:numId="26">
    <w:abstractNumId w:val="12"/>
  </w:num>
  <w:num w:numId="27">
    <w:abstractNumId w:val="36"/>
  </w:num>
  <w:num w:numId="28">
    <w:abstractNumId w:val="15"/>
  </w:num>
  <w:num w:numId="29">
    <w:abstractNumId w:val="30"/>
  </w:num>
  <w:num w:numId="30">
    <w:abstractNumId w:val="13"/>
  </w:num>
  <w:num w:numId="31">
    <w:abstractNumId w:val="37"/>
  </w:num>
  <w:num w:numId="32">
    <w:abstractNumId w:val="21"/>
  </w:num>
  <w:num w:numId="33">
    <w:abstractNumId w:val="19"/>
  </w:num>
  <w:num w:numId="34">
    <w:abstractNumId w:val="18"/>
  </w:num>
  <w:num w:numId="35">
    <w:abstractNumId w:val="2"/>
  </w:num>
  <w:num w:numId="36">
    <w:abstractNumId w:val="11"/>
  </w:num>
  <w:num w:numId="37">
    <w:abstractNumId w:val="16"/>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3189"/>
    <w:rsid w:val="000155EA"/>
    <w:rsid w:val="000A7FAC"/>
    <w:rsid w:val="000D7491"/>
    <w:rsid w:val="000E76E8"/>
    <w:rsid w:val="000F3763"/>
    <w:rsid w:val="0019434F"/>
    <w:rsid w:val="002A23DD"/>
    <w:rsid w:val="002D5FAD"/>
    <w:rsid w:val="00356550"/>
    <w:rsid w:val="00412631"/>
    <w:rsid w:val="004C01DA"/>
    <w:rsid w:val="004D46FA"/>
    <w:rsid w:val="004E1D27"/>
    <w:rsid w:val="004F06BD"/>
    <w:rsid w:val="005B35EA"/>
    <w:rsid w:val="0095579E"/>
    <w:rsid w:val="0098139E"/>
    <w:rsid w:val="00A02C33"/>
    <w:rsid w:val="00A26E08"/>
    <w:rsid w:val="00A33133"/>
    <w:rsid w:val="00A508B0"/>
    <w:rsid w:val="00A53390"/>
    <w:rsid w:val="00AA43DB"/>
    <w:rsid w:val="00B17F87"/>
    <w:rsid w:val="00B93189"/>
    <w:rsid w:val="00CE1854"/>
    <w:rsid w:val="00D010E0"/>
    <w:rsid w:val="00DE0447"/>
    <w:rsid w:val="00EA2465"/>
    <w:rsid w:val="00F16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1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3189"/>
    <w:pPr>
      <w:spacing w:after="0" w:line="240" w:lineRule="auto"/>
    </w:pPr>
    <w:rPr>
      <w:rFonts w:ascii="Calibri" w:eastAsia="Calibri" w:hAnsi="Calibri" w:cs="Times New Roman"/>
    </w:rPr>
  </w:style>
  <w:style w:type="paragraph" w:styleId="a4">
    <w:name w:val="List Paragraph"/>
    <w:basedOn w:val="a"/>
    <w:uiPriority w:val="99"/>
    <w:qFormat/>
    <w:rsid w:val="00B93189"/>
    <w:pPr>
      <w:ind w:left="720"/>
      <w:contextualSpacing/>
    </w:pPr>
    <w:rPr>
      <w:rFonts w:ascii="Calibri" w:eastAsia="Times New Roman" w:hAnsi="Calibri" w:cs="Times New Roman"/>
    </w:rPr>
  </w:style>
  <w:style w:type="paragraph" w:styleId="a5">
    <w:name w:val="Balloon Text"/>
    <w:basedOn w:val="a"/>
    <w:link w:val="a6"/>
    <w:uiPriority w:val="99"/>
    <w:semiHidden/>
    <w:unhideWhenUsed/>
    <w:rsid w:val="005B35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35EA"/>
    <w:rPr>
      <w:rFonts w:ascii="Tahoma" w:hAnsi="Tahoma" w:cs="Tahoma"/>
      <w:sz w:val="16"/>
      <w:szCs w:val="16"/>
    </w:rPr>
  </w:style>
  <w:style w:type="paragraph" w:styleId="a7">
    <w:name w:val="Normal (Web)"/>
    <w:basedOn w:val="a"/>
    <w:uiPriority w:val="99"/>
    <w:unhideWhenUsed/>
    <w:rsid w:val="00A508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0794571">
      <w:bodyDiv w:val="1"/>
      <w:marLeft w:val="0"/>
      <w:marRight w:val="0"/>
      <w:marTop w:val="0"/>
      <w:marBottom w:val="0"/>
      <w:divBdr>
        <w:top w:val="none" w:sz="0" w:space="0" w:color="auto"/>
        <w:left w:val="none" w:sz="0" w:space="0" w:color="auto"/>
        <w:bottom w:val="none" w:sz="0" w:space="0" w:color="auto"/>
        <w:right w:val="none" w:sz="0" w:space="0" w:color="auto"/>
      </w:divBdr>
      <w:divsChild>
        <w:div w:id="2047824879">
          <w:marLeft w:val="0"/>
          <w:marRight w:val="-255"/>
          <w:marTop w:val="0"/>
          <w:marBottom w:val="0"/>
          <w:divBdr>
            <w:top w:val="none" w:sz="0" w:space="0" w:color="auto"/>
            <w:left w:val="none" w:sz="0" w:space="0" w:color="auto"/>
            <w:bottom w:val="none" w:sz="0" w:space="0" w:color="auto"/>
            <w:right w:val="none" w:sz="0" w:space="0" w:color="auto"/>
          </w:divBdr>
        </w:div>
      </w:divsChild>
    </w:div>
    <w:div w:id="1349335920">
      <w:bodyDiv w:val="1"/>
      <w:marLeft w:val="0"/>
      <w:marRight w:val="0"/>
      <w:marTop w:val="0"/>
      <w:marBottom w:val="0"/>
      <w:divBdr>
        <w:top w:val="none" w:sz="0" w:space="0" w:color="auto"/>
        <w:left w:val="none" w:sz="0" w:space="0" w:color="auto"/>
        <w:bottom w:val="none" w:sz="0" w:space="0" w:color="auto"/>
        <w:right w:val="none" w:sz="0" w:space="0" w:color="auto"/>
      </w:divBdr>
    </w:div>
    <w:div w:id="190941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5385</Words>
  <Characters>30697</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МОУ СОШ 9, г. Ноябрьск</Company>
  <LinksUpToDate>false</LinksUpToDate>
  <CharactersWithSpaces>36010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Hewlett-Packard Company</cp:lastModifiedBy>
  <cp:revision>3</cp:revision>
  <cp:lastPrinted>2012-02-02T08:59:00Z</cp:lastPrinted>
  <dcterms:created xsi:type="dcterms:W3CDTF">2020-10-04T14:11:00Z</dcterms:created>
  <dcterms:modified xsi:type="dcterms:W3CDTF">2020-10-04T14:32:00Z</dcterms:modified>
</cp:coreProperties>
</file>