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A2" w:rsidRPr="00AB74A2" w:rsidRDefault="00AB74A2" w:rsidP="00AB74A2">
      <w:pPr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AB74A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t>Из опыта работы учителя изобразительного искусства Афанасьевой Т.А.</w:t>
      </w:r>
      <w:r w:rsidRPr="00AB74A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br/>
        <w:t>МОУ «СОШ №15» г</w:t>
      </w:r>
      <w:proofErr w:type="gramStart"/>
      <w:r w:rsidRPr="00AB74A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t>.К</w:t>
      </w:r>
      <w:proofErr w:type="gramEnd"/>
      <w:r w:rsidRPr="00AB74A2">
        <w:rPr>
          <w:rFonts w:ascii="Times New Roman" w:hAnsi="Times New Roman"/>
          <w:b/>
          <w:bCs/>
          <w:color w:val="A6A6A6" w:themeColor="background1" w:themeShade="A6"/>
          <w:sz w:val="24"/>
          <w:szCs w:val="24"/>
        </w:rPr>
        <w:t>аменска-Уральского</w:t>
      </w:r>
    </w:p>
    <w:p w:rsidR="00AB74A2" w:rsidRDefault="00AB74A2" w:rsidP="00630C9E">
      <w:pPr>
        <w:rPr>
          <w:rFonts w:ascii="Times New Roman" w:hAnsi="Times New Roman"/>
          <w:sz w:val="24"/>
          <w:szCs w:val="24"/>
        </w:rPr>
      </w:pPr>
    </w:p>
    <w:p w:rsidR="00015E33" w:rsidRDefault="008614CA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</w:t>
      </w:r>
      <w:r w:rsidR="008A2DFC" w:rsidRPr="008A2DFC">
        <w:rPr>
          <w:rFonts w:ascii="Times New Roman" w:hAnsi="Times New Roman"/>
          <w:b/>
          <w:sz w:val="24"/>
          <w:szCs w:val="24"/>
        </w:rPr>
        <w:t>Конструкция и декор предметов народного быта</w:t>
      </w:r>
    </w:p>
    <w:p w:rsidR="008A2DFC" w:rsidRDefault="00015E33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614CA">
        <w:rPr>
          <w:rFonts w:ascii="Times New Roman" w:hAnsi="Times New Roman"/>
          <w:sz w:val="24"/>
          <w:szCs w:val="24"/>
        </w:rPr>
        <w:t xml:space="preserve">адание: </w:t>
      </w:r>
      <w:r w:rsidR="00291075">
        <w:rPr>
          <w:rFonts w:ascii="Times New Roman" w:hAnsi="Times New Roman"/>
          <w:sz w:val="24"/>
          <w:szCs w:val="24"/>
        </w:rPr>
        <w:t xml:space="preserve">Выполнить уральскую роспись на </w:t>
      </w:r>
      <w:r w:rsidR="00636B92">
        <w:rPr>
          <w:rFonts w:ascii="Times New Roman" w:hAnsi="Times New Roman"/>
          <w:sz w:val="24"/>
          <w:szCs w:val="24"/>
        </w:rPr>
        <w:t>прялке</w:t>
      </w:r>
      <w:r w:rsidR="00291075">
        <w:rPr>
          <w:rFonts w:ascii="Times New Roman" w:hAnsi="Times New Roman"/>
          <w:sz w:val="24"/>
          <w:szCs w:val="24"/>
        </w:rPr>
        <w:t>.</w:t>
      </w:r>
    </w:p>
    <w:p w:rsidR="00291075" w:rsidRDefault="00291075" w:rsidP="002910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Материалы: гуашь.</w:t>
      </w:r>
    </w:p>
    <w:p w:rsidR="00630C9E" w:rsidRDefault="008614CA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291075" w:rsidRDefault="00291075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00C7">
        <w:rPr>
          <w:rFonts w:ascii="Times New Roman" w:hAnsi="Times New Roman"/>
          <w:sz w:val="24"/>
          <w:szCs w:val="24"/>
        </w:rPr>
        <w:t xml:space="preserve">По шаблону обвести контур </w:t>
      </w:r>
      <w:r>
        <w:rPr>
          <w:rFonts w:ascii="Times New Roman" w:hAnsi="Times New Roman"/>
          <w:sz w:val="24"/>
          <w:szCs w:val="24"/>
        </w:rPr>
        <w:t xml:space="preserve">предмета народного быта </w:t>
      </w:r>
      <w:r w:rsidR="00DC00C7">
        <w:rPr>
          <w:rFonts w:ascii="Times New Roman" w:hAnsi="Times New Roman"/>
          <w:sz w:val="24"/>
          <w:szCs w:val="24"/>
        </w:rPr>
        <w:t xml:space="preserve"> простым карандашом.</w:t>
      </w:r>
    </w:p>
    <w:p w:rsidR="00291075" w:rsidRDefault="00291075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Раскрасить изделие желтой гуашью или охрой.</w:t>
      </w:r>
    </w:p>
    <w:p w:rsidR="00DC00C7" w:rsidRDefault="00C25334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04.15pt;margin-top:20.45pt;width:30.55pt;height:24.75pt;z-index:251659264" coordsize="25145,21600" adj="-6517351,,3545" path="wr-18055,,25145,43200,,293,25145,21600nfewr-18055,,25145,43200,,293,25145,21600l3545,21600nsxe">
            <v:path o:connectlocs="0,293;25145,21600;3545,21600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19" style="position:absolute;margin-left:105.85pt;margin-top:18.5pt;width:27pt;height:30.75pt;rotation:-270;flip:x;z-index:251660288"/>
        </w:pict>
      </w:r>
      <w:r w:rsidR="00291075">
        <w:rPr>
          <w:rFonts w:ascii="Times New Roman" w:hAnsi="Times New Roman"/>
          <w:sz w:val="24"/>
          <w:szCs w:val="24"/>
        </w:rPr>
        <w:t xml:space="preserve">3. </w:t>
      </w:r>
      <w:r w:rsidR="00DC00C7">
        <w:rPr>
          <w:rFonts w:ascii="Times New Roman" w:hAnsi="Times New Roman"/>
          <w:sz w:val="24"/>
          <w:szCs w:val="24"/>
        </w:rPr>
        <w:t xml:space="preserve"> </w:t>
      </w:r>
      <w:r w:rsidR="00636B92">
        <w:rPr>
          <w:rFonts w:ascii="Times New Roman" w:hAnsi="Times New Roman"/>
          <w:sz w:val="24"/>
          <w:szCs w:val="24"/>
        </w:rPr>
        <w:t>Наметить</w:t>
      </w:r>
      <w:r w:rsidR="00291075">
        <w:rPr>
          <w:rFonts w:ascii="Times New Roman" w:hAnsi="Times New Roman"/>
          <w:sz w:val="24"/>
          <w:szCs w:val="24"/>
        </w:rPr>
        <w:t xml:space="preserve"> элементы росписи</w:t>
      </w:r>
      <w:r w:rsidR="00DC00C7">
        <w:rPr>
          <w:rFonts w:ascii="Times New Roman" w:hAnsi="Times New Roman"/>
          <w:sz w:val="24"/>
          <w:szCs w:val="24"/>
        </w:rPr>
        <w:t xml:space="preserve">           </w:t>
      </w:r>
    </w:p>
    <w:p w:rsidR="00DC00C7" w:rsidRDefault="00C25334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7" style="position:absolute;margin-left:-1.8pt;margin-top:-.15pt;width:18.75pt;height:19.5pt;z-index:251658240"/>
        </w:pict>
      </w:r>
      <w:r w:rsidR="00DC00C7">
        <w:rPr>
          <w:rFonts w:ascii="Times New Roman" w:hAnsi="Times New Roman"/>
          <w:sz w:val="24"/>
          <w:szCs w:val="24"/>
        </w:rPr>
        <w:t xml:space="preserve">        – цветочки                      -  листочки  </w:t>
      </w:r>
    </w:p>
    <w:p w:rsidR="006D39E0" w:rsidRDefault="006D39E0" w:rsidP="006D39E0">
      <w:pPr>
        <w:spacing w:after="0"/>
        <w:rPr>
          <w:rFonts w:ascii="Times New Roman" w:hAnsi="Times New Roman"/>
          <w:sz w:val="24"/>
          <w:szCs w:val="24"/>
        </w:rPr>
      </w:pPr>
    </w:p>
    <w:p w:rsidR="006D39E0" w:rsidRDefault="006D39E0" w:rsidP="006D39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элементы должны располагаться </w:t>
      </w:r>
    </w:p>
    <w:p w:rsidR="006D39E0" w:rsidRDefault="006D39E0" w:rsidP="006D39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симметрично, вдоль вертикальной прямой</w:t>
      </w:r>
    </w:p>
    <w:p w:rsidR="00291075" w:rsidRDefault="00291075" w:rsidP="006D39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265430</wp:posOffset>
            </wp:positionV>
            <wp:extent cx="2876550" cy="3667125"/>
            <wp:effectExtent l="19050" t="0" r="0" b="0"/>
            <wp:wrapSquare wrapText="bothSides"/>
            <wp:docPr id="11" name="Рисунок 10" descr="прял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лка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075" w:rsidRDefault="00291075" w:rsidP="006D39E0">
      <w:pPr>
        <w:jc w:val="right"/>
        <w:rPr>
          <w:rFonts w:ascii="Times New Roman" w:hAnsi="Times New Roman"/>
          <w:sz w:val="24"/>
          <w:szCs w:val="24"/>
        </w:rPr>
      </w:pPr>
    </w:p>
    <w:p w:rsidR="00DC00C7" w:rsidRDefault="00291075" w:rsidP="006D39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657B3">
        <w:rPr>
          <w:rFonts w:ascii="Times New Roman" w:hAnsi="Times New Roman"/>
          <w:sz w:val="24"/>
          <w:szCs w:val="24"/>
        </w:rPr>
        <w:t>Двойным мазком прорисовать элементы</w:t>
      </w:r>
    </w:p>
    <w:p w:rsidR="006D39E0" w:rsidRDefault="006D39E0" w:rsidP="006D39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3354481"/>
            <wp:effectExtent l="19050" t="0" r="0" b="0"/>
            <wp:docPr id="12" name="Рисунок 11" descr="прял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лка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605" cy="33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B3" w:rsidRDefault="008657B3" w:rsidP="008657B3">
      <w:pPr>
        <w:jc w:val="right"/>
        <w:rPr>
          <w:rFonts w:ascii="Times New Roman" w:hAnsi="Times New Roman"/>
          <w:sz w:val="24"/>
          <w:szCs w:val="24"/>
        </w:rPr>
      </w:pPr>
    </w:p>
    <w:p w:rsidR="008A2DFC" w:rsidRDefault="00291075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</w:t>
      </w:r>
      <w:r w:rsidR="006D39E0">
        <w:rPr>
          <w:rFonts w:ascii="Times New Roman" w:hAnsi="Times New Roman"/>
          <w:sz w:val="24"/>
          <w:szCs w:val="24"/>
        </w:rPr>
        <w:t>арисовать соединительные веточки</w:t>
      </w:r>
      <w:r>
        <w:rPr>
          <w:rFonts w:ascii="Times New Roman" w:hAnsi="Times New Roman"/>
          <w:sz w:val="24"/>
          <w:szCs w:val="24"/>
        </w:rPr>
        <w:t xml:space="preserve"> черным цветом</w:t>
      </w:r>
      <w:r w:rsidR="006D39E0">
        <w:rPr>
          <w:rFonts w:ascii="Times New Roman" w:hAnsi="Times New Roman"/>
          <w:sz w:val="24"/>
          <w:szCs w:val="24"/>
        </w:rPr>
        <w:t>.</w:t>
      </w:r>
    </w:p>
    <w:p w:rsidR="006D39E0" w:rsidRDefault="006D39E0" w:rsidP="00630C9E">
      <w:pPr>
        <w:rPr>
          <w:rFonts w:ascii="Times New Roman" w:hAnsi="Times New Roman"/>
          <w:sz w:val="24"/>
          <w:szCs w:val="24"/>
        </w:rPr>
      </w:pPr>
    </w:p>
    <w:p w:rsidR="006D39E0" w:rsidRDefault="006D39E0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579995"/>
            <wp:effectExtent l="19050" t="0" r="3175" b="0"/>
            <wp:docPr id="13" name="Рисунок 12" descr="прял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лка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9B" w:rsidRDefault="00164D9B" w:rsidP="0063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64D9B" w:rsidRDefault="00164D9B" w:rsidP="00630C9E">
      <w:pPr>
        <w:rPr>
          <w:rFonts w:ascii="Times New Roman" w:hAnsi="Times New Roman"/>
          <w:sz w:val="24"/>
          <w:szCs w:val="24"/>
        </w:rPr>
      </w:pPr>
    </w:p>
    <w:p w:rsidR="00ED58D7" w:rsidRDefault="00ED58D7" w:rsidP="00ED58D7">
      <w:pPr>
        <w:rPr>
          <w:rFonts w:ascii="Times New Roman" w:hAnsi="Times New Roman"/>
          <w:sz w:val="24"/>
          <w:szCs w:val="24"/>
        </w:rPr>
      </w:pPr>
    </w:p>
    <w:p w:rsidR="00FD0FD0" w:rsidRDefault="00FD0FD0" w:rsidP="00ED58D7">
      <w:pPr>
        <w:rPr>
          <w:rFonts w:ascii="Times New Roman" w:hAnsi="Times New Roman"/>
          <w:sz w:val="24"/>
          <w:szCs w:val="24"/>
        </w:rPr>
      </w:pPr>
    </w:p>
    <w:sectPr w:rsidR="00FD0FD0" w:rsidSect="0085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037"/>
    <w:multiLevelType w:val="hybridMultilevel"/>
    <w:tmpl w:val="DA22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60224"/>
    <w:multiLevelType w:val="hybridMultilevel"/>
    <w:tmpl w:val="959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CA"/>
    <w:rsid w:val="00015E33"/>
    <w:rsid w:val="00164D9B"/>
    <w:rsid w:val="00291075"/>
    <w:rsid w:val="00554FEE"/>
    <w:rsid w:val="006030E3"/>
    <w:rsid w:val="00630C9E"/>
    <w:rsid w:val="00636B92"/>
    <w:rsid w:val="00661FAF"/>
    <w:rsid w:val="006D39E0"/>
    <w:rsid w:val="00850021"/>
    <w:rsid w:val="008614CA"/>
    <w:rsid w:val="008657B3"/>
    <w:rsid w:val="008A2DFC"/>
    <w:rsid w:val="008F1D70"/>
    <w:rsid w:val="00A17F00"/>
    <w:rsid w:val="00AB74A2"/>
    <w:rsid w:val="00C25334"/>
    <w:rsid w:val="00D84D45"/>
    <w:rsid w:val="00DC00C7"/>
    <w:rsid w:val="00ED58D7"/>
    <w:rsid w:val="00F432F1"/>
    <w:rsid w:val="00FD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arc" idref="#_x0000_s1028"/>
        <o:r id="V:Rule2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2016-10-09T16:54:00Z</dcterms:created>
  <dcterms:modified xsi:type="dcterms:W3CDTF">2018-06-08T05:17:00Z</dcterms:modified>
</cp:coreProperties>
</file>