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5A" w:rsidRPr="00930F5A" w:rsidRDefault="00930F5A" w:rsidP="00930F5A">
      <w:pPr>
        <w:pStyle w:val="a4"/>
        <w:jc w:val="center"/>
        <w:rPr>
          <w:b/>
          <w:sz w:val="40"/>
          <w:szCs w:val="40"/>
        </w:rPr>
      </w:pPr>
      <w:r w:rsidRPr="00930F5A">
        <w:rPr>
          <w:b/>
          <w:sz w:val="40"/>
          <w:szCs w:val="40"/>
        </w:rPr>
        <w:t>2024-2025 учебный год</w:t>
      </w:r>
    </w:p>
    <w:p w:rsidR="00930F5A" w:rsidRPr="00930F5A" w:rsidRDefault="00930F5A" w:rsidP="00930F5A">
      <w:pPr>
        <w:pStyle w:val="a4"/>
        <w:rPr>
          <w:sz w:val="32"/>
          <w:szCs w:val="32"/>
        </w:rPr>
      </w:pPr>
      <w:hyperlink r:id="rId4" w:history="1">
        <w:r w:rsidRPr="00930F5A">
          <w:rPr>
            <w:rStyle w:val="a3"/>
            <w:sz w:val="32"/>
            <w:szCs w:val="32"/>
          </w:rPr>
          <w:t xml:space="preserve">ПРИКАЗ от 04.07. 2023 г. № 183 - од </w:t>
        </w:r>
      </w:hyperlink>
      <w:r w:rsidRPr="00930F5A">
        <w:rPr>
          <w:sz w:val="32"/>
          <w:szCs w:val="32"/>
        </w:rPr>
        <w:t xml:space="preserve">«О внесении изменений в Правила приёма на </w:t>
      </w:r>
      <w:proofErr w:type="gramStart"/>
      <w:r w:rsidRPr="00930F5A">
        <w:rPr>
          <w:sz w:val="32"/>
          <w:szCs w:val="32"/>
        </w:rPr>
        <w:t>обучение по</w:t>
      </w:r>
      <w:proofErr w:type="gramEnd"/>
      <w:r w:rsidRPr="00930F5A">
        <w:rPr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 в муниципальное автономное общеобразовательное учреждение «Средняя общеобразовательная школа № 15»</w:t>
      </w:r>
    </w:p>
    <w:p w:rsidR="00930F5A" w:rsidRPr="00930F5A" w:rsidRDefault="00930F5A" w:rsidP="00930F5A">
      <w:pPr>
        <w:pStyle w:val="a4"/>
        <w:rPr>
          <w:sz w:val="32"/>
          <w:szCs w:val="32"/>
        </w:rPr>
      </w:pPr>
      <w:hyperlink r:id="rId5" w:history="1">
        <w:proofErr w:type="gramStart"/>
        <w:r w:rsidRPr="00930F5A">
          <w:rPr>
            <w:rStyle w:val="a3"/>
            <w:sz w:val="32"/>
            <w:szCs w:val="32"/>
          </w:rPr>
          <w:t>Пр</w:t>
        </w:r>
        <w:proofErr w:type="gramEnd"/>
      </w:hyperlink>
      <w:hyperlink r:id="rId6" w:history="1">
        <w:r w:rsidRPr="00930F5A">
          <w:rPr>
            <w:rStyle w:val="a3"/>
            <w:sz w:val="32"/>
            <w:szCs w:val="32"/>
          </w:rPr>
          <w:t>авила приема на обучение по образовательным программам</w:t>
        </w:r>
      </w:hyperlink>
      <w:hyperlink r:id="rId7" w:history="1">
        <w:r w:rsidRPr="00930F5A">
          <w:rPr>
            <w:rStyle w:val="a3"/>
            <w:sz w:val="32"/>
            <w:szCs w:val="32"/>
          </w:rPr>
          <w:t xml:space="preserve"> </w:t>
        </w:r>
      </w:hyperlink>
      <w:r w:rsidRPr="00930F5A">
        <w:rPr>
          <w:sz w:val="32"/>
          <w:szCs w:val="32"/>
        </w:rPr>
        <w:t>начального общего, основного общего и среднего общего образования в муниципальное автономное общеобразовательное учреждение «Средняя общеобразовательная школа № 15»</w:t>
      </w:r>
    </w:p>
    <w:p w:rsidR="00930F5A" w:rsidRPr="00930F5A" w:rsidRDefault="00930F5A" w:rsidP="00930F5A">
      <w:pPr>
        <w:pStyle w:val="a4"/>
        <w:rPr>
          <w:sz w:val="32"/>
          <w:szCs w:val="32"/>
        </w:rPr>
      </w:pPr>
      <w:hyperlink r:id="rId8" w:history="1">
        <w:r w:rsidRPr="00930F5A">
          <w:rPr>
            <w:rStyle w:val="a3"/>
            <w:sz w:val="32"/>
            <w:szCs w:val="32"/>
          </w:rPr>
          <w:t>ПРИКАЗ от 04 .03. 2024 г. № 58 -од</w:t>
        </w:r>
      </w:hyperlink>
      <w:r w:rsidRPr="00930F5A">
        <w:rPr>
          <w:sz w:val="32"/>
          <w:szCs w:val="32"/>
        </w:rPr>
        <w:t xml:space="preserve"> «О предварительном определении количества первых классов в Средней школе № 15 на 2024-2025 учебный год»</w:t>
      </w:r>
    </w:p>
    <w:p w:rsidR="00930F5A" w:rsidRPr="00930F5A" w:rsidRDefault="00930F5A" w:rsidP="00930F5A">
      <w:pPr>
        <w:pStyle w:val="a4"/>
        <w:rPr>
          <w:sz w:val="32"/>
          <w:szCs w:val="32"/>
        </w:rPr>
      </w:pPr>
      <w:hyperlink r:id="rId9" w:history="1">
        <w:r w:rsidRPr="00930F5A">
          <w:rPr>
            <w:rStyle w:val="a3"/>
            <w:sz w:val="32"/>
            <w:szCs w:val="32"/>
          </w:rPr>
          <w:t>ВЫПИСКА ИЗ ПРИКАЗА от 01.07.2024 г. № 145 - од</w:t>
        </w:r>
        <w:proofErr w:type="gramStart"/>
      </w:hyperlink>
      <w:r w:rsidRPr="00930F5A">
        <w:rPr>
          <w:sz w:val="32"/>
          <w:szCs w:val="32"/>
        </w:rPr>
        <w:t xml:space="preserve"> О</w:t>
      </w:r>
      <w:proofErr w:type="gramEnd"/>
      <w:r w:rsidRPr="00930F5A">
        <w:rPr>
          <w:sz w:val="32"/>
          <w:szCs w:val="32"/>
        </w:rPr>
        <w:t xml:space="preserve"> зачислении в первый класс на 2024-2025 учебный год</w:t>
      </w:r>
    </w:p>
    <w:p w:rsidR="00930F5A" w:rsidRPr="00930F5A" w:rsidRDefault="00930F5A" w:rsidP="00930F5A">
      <w:pPr>
        <w:rPr>
          <w:sz w:val="32"/>
          <w:szCs w:val="32"/>
        </w:rPr>
      </w:pPr>
      <w:hyperlink r:id="rId10" w:history="1">
        <w:r w:rsidRPr="00930F5A">
          <w:rPr>
            <w:rStyle w:val="a3"/>
            <w:sz w:val="32"/>
            <w:szCs w:val="32"/>
          </w:rPr>
          <w:t>Приказ начальника Управления образования от 07.03.2024 № 84</w:t>
        </w:r>
      </w:hyperlink>
      <w:r w:rsidRPr="00930F5A">
        <w:rPr>
          <w:sz w:val="32"/>
          <w:szCs w:val="32"/>
        </w:rPr>
        <w:t xml:space="preserve"> «О закреплении муниципальных общеобразовательных учреждений за конкретными территориями Каменск-Уральского городского округа», согласно которому за Средней школой № 15 закреплены следующие дома.</w:t>
      </w:r>
    </w:p>
    <w:p w:rsidR="00930F5A" w:rsidRPr="00930F5A" w:rsidRDefault="00930F5A" w:rsidP="00930F5A">
      <w:pPr>
        <w:rPr>
          <w:sz w:val="32"/>
          <w:szCs w:val="32"/>
        </w:rPr>
      </w:pPr>
      <w:hyperlink r:id="rId11" w:history="1">
        <w:r w:rsidRPr="00930F5A">
          <w:rPr>
            <w:rStyle w:val="a3"/>
            <w:sz w:val="32"/>
            <w:szCs w:val="32"/>
          </w:rPr>
          <w:t>Приказ начальника Управления образования от 24.03.2022 № 144</w:t>
        </w:r>
        <w:proofErr w:type="gramStart"/>
        <w:r w:rsidRPr="00930F5A">
          <w:rPr>
            <w:rStyle w:val="a3"/>
            <w:sz w:val="32"/>
            <w:szCs w:val="32"/>
          </w:rPr>
          <w:t xml:space="preserve"> </w:t>
        </w:r>
      </w:hyperlink>
      <w:r w:rsidRPr="00930F5A">
        <w:rPr>
          <w:sz w:val="32"/>
          <w:szCs w:val="32"/>
        </w:rPr>
        <w:t>О</w:t>
      </w:r>
      <w:proofErr w:type="gramEnd"/>
      <w:r w:rsidRPr="00930F5A">
        <w:rPr>
          <w:sz w:val="32"/>
          <w:szCs w:val="32"/>
        </w:rPr>
        <w:t xml:space="preserve"> внесении изменений в Приложение к приказу начальника Управления образования от 03.03.2022 № 66 «О закреплении муниципальных общеобразовательных учреждений за конкретными территориями Каменск-Уральского городского округа», согласно которому за Средней школой № 15 закреплены следующие дома</w:t>
      </w:r>
    </w:p>
    <w:p w:rsidR="000003C2" w:rsidRDefault="000003C2"/>
    <w:sectPr w:rsidR="000003C2" w:rsidSect="0000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930F5A"/>
    <w:rsid w:val="000003C2"/>
    <w:rsid w:val="0093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F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images\100_2\&#1055;&#1088;_58-_&#1086;&#1076;_&#1086;&#1090;_04_03__2024_&#1086;&#1087;&#1088;&#1077;&#1076;&#1077;&#1083;&#1077;&#1085;&#1080;&#1077;_&#1082;&#1086;&#1083;&#1080;&#1095;&#1077;&#1089;&#1090;&#1074;&#1072;_&#1087;&#1077;&#1088;&#1074;&#1099;&#1093;_&#1082;&#1083;&#1072;&#1089;&#1089;&#1086;&#1074;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images\&#1055;&#1088;&#1072;&#1074;&#1080;&#1083;&#1072;_&#1087;&#1088;&#1080;&#1077;&#1084;&#1072;_&#1086;&#1090;_04__07_2023_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images\100_2\&#1055;&#1088;_68_-_&#1086;&#1076;_&#1086;&#1090;_14_03_2024&#1075;_&#1080;&#1079;&#1084;&#1077;&#1085;&#1077;&#1080;&#1103;_&#1074;_&#1055;&#1088;&#1072;&#1074;&#1080;&#1083;&#1072;&#1093;_&#1087;&#1088;&#1080;&#1077;&#1084;&#1072;_&#1074;_&#1054;&#1059;.pdf" TargetMode="External"/><Relationship Id="rId11" Type="http://schemas.openxmlformats.org/officeDocument/2006/relationships/hyperlink" Target="https://cloud.mail.ru/public/pHJJ/VRy42HXXo" TargetMode="External"/><Relationship Id="rId5" Type="http://schemas.openxmlformats.org/officeDocument/2006/relationships/hyperlink" Target="file:///C:\images\100_2\&#1055;&#1088;_68_-_&#1086;&#1076;_&#1086;&#1090;_14_03_2024&#1075;_&#1080;&#1079;&#1084;&#1077;&#1085;&#1077;&#1080;&#1103;_&#1074;_&#1055;&#1088;&#1072;&#1074;&#1080;&#1083;&#1072;&#1093;_&#1087;&#1088;&#1080;&#1077;&#1084;&#1072;_&#1074;_&#1054;&#1059;.pdf" TargetMode="External"/><Relationship Id="rId10" Type="http://schemas.openxmlformats.org/officeDocument/2006/relationships/hyperlink" Target="https://cloud.mail.ru/public/izQ4/k4X9QfyLr" TargetMode="External"/><Relationship Id="rId4" Type="http://schemas.openxmlformats.org/officeDocument/2006/relationships/hyperlink" Target="file:///C:\images\cloud.mail.ru\public\kWUV\JMYCuFsbr\&#1055;&#1088;&#1080;&#1082;&#1072;&#1079;_&#1074;&#1085;&#1077;&#1089;&#1077;&#1085;&#1080;&#1080;_&#1080;&#1079;&#1084;&#1077;&#1085;&#1077;&#1085;&#1080;&#1081;_&#1055;&#1088;&#1072;&#1074;&#1080;&#1083;&#1072;_&#1087;&#1088;&#1080;&#1105;&#1084;&#1072;_&#1085;&#1072;_&#1086;&#1073;&#1091;&#1095;&#1077;&#1085;&#1080;&#1077;_&#1096;&#1082;&#1086;&#1083;&#1077;_&#1076;&#1077;&#1090;&#1080;_&#1057;&#1042;&#1054;.pdf" TargetMode="External"/><Relationship Id="rId9" Type="http://schemas.openxmlformats.org/officeDocument/2006/relationships/hyperlink" Target="file:///C:\images\&#1042;&#1099;&#1087;&#1080;&#1089;&#1082;&#1072;_&#1080;&#1079;_&#1087;&#1088;&#1080;&#1082;&#1072;&#1079;&#1072;_&#1086;_&#1079;&#1072;&#1095;&#1080;&#1089;&#1083;&#1077;&#1085;&#1080;&#1080;_&#1074;_&#1087;&#1077;&#1088;&#1074;&#1099;&#1081;_&#1082;&#1083;&#1072;&#1089;&#1089;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2025-03-15T09:53:00Z</dcterms:created>
  <dcterms:modified xsi:type="dcterms:W3CDTF">2025-03-15T09:56:00Z</dcterms:modified>
</cp:coreProperties>
</file>